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11" w:rsidRDefault="00747111" w:rsidP="007F347D">
      <w:pPr>
        <w:jc w:val="center"/>
        <w:rPr>
          <w:rFonts w:ascii="Arial" w:hAnsi="Arial" w:cs="Arial"/>
          <w:b/>
          <w:caps/>
          <w:color w:val="000000" w:themeColor="text1"/>
          <w:sz w:val="20"/>
          <w:szCs w:val="20"/>
        </w:rPr>
      </w:pPr>
    </w:p>
    <w:p w:rsidR="002D474D" w:rsidRDefault="002D474D" w:rsidP="007F347D">
      <w:pPr>
        <w:jc w:val="center"/>
        <w:rPr>
          <w:rFonts w:ascii="Arial" w:hAnsi="Arial" w:cs="Arial"/>
          <w:b/>
          <w:caps/>
          <w:color w:val="000000" w:themeColor="text1"/>
          <w:sz w:val="20"/>
          <w:szCs w:val="20"/>
        </w:rPr>
      </w:pPr>
    </w:p>
    <w:p w:rsidR="007F347D" w:rsidRPr="007637B0" w:rsidRDefault="007F347D" w:rsidP="007F347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37B0">
        <w:rPr>
          <w:rFonts w:ascii="Arial" w:hAnsi="Arial" w:cs="Arial"/>
          <w:b/>
          <w:caps/>
          <w:color w:val="000000" w:themeColor="text1"/>
          <w:sz w:val="20"/>
          <w:szCs w:val="20"/>
        </w:rPr>
        <w:t>инструкциЯ</w:t>
      </w:r>
    </w:p>
    <w:p w:rsidR="00921C46" w:rsidRPr="007637B0" w:rsidRDefault="007F347D" w:rsidP="007F347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37B0">
        <w:rPr>
          <w:rFonts w:ascii="Arial" w:hAnsi="Arial" w:cs="Arial"/>
          <w:b/>
          <w:color w:val="000000" w:themeColor="text1"/>
          <w:sz w:val="20"/>
          <w:szCs w:val="20"/>
        </w:rPr>
        <w:t>по эксплуатации квартиры</w:t>
      </w:r>
    </w:p>
    <w:p w:rsidR="00CB2AEB" w:rsidRPr="007637B0" w:rsidRDefault="007F347D" w:rsidP="00CB2AEB">
      <w:pPr>
        <w:jc w:val="center"/>
        <w:rPr>
          <w:rFonts w:ascii="Arial" w:hAnsi="Arial" w:cs="Arial"/>
          <w:b/>
          <w:sz w:val="20"/>
          <w:szCs w:val="20"/>
        </w:rPr>
      </w:pPr>
      <w:r w:rsidRPr="007637B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B2AEB" w:rsidRPr="007637B0">
        <w:rPr>
          <w:rFonts w:ascii="Arial" w:hAnsi="Arial" w:cs="Arial"/>
          <w:b/>
          <w:color w:val="000000" w:themeColor="text1"/>
          <w:sz w:val="20"/>
          <w:szCs w:val="20"/>
        </w:rPr>
        <w:t xml:space="preserve">в многоквартирном жилом доме </w:t>
      </w:r>
      <w:r w:rsidR="00CB2AEB" w:rsidRPr="007637B0">
        <w:rPr>
          <w:rFonts w:ascii="Arial" w:hAnsi="Arial" w:cs="Arial"/>
          <w:b/>
          <w:sz w:val="20"/>
          <w:szCs w:val="20"/>
        </w:rPr>
        <w:t>2</w:t>
      </w:r>
      <w:r w:rsidR="00F84835">
        <w:rPr>
          <w:rFonts w:ascii="Arial" w:hAnsi="Arial" w:cs="Arial"/>
          <w:b/>
          <w:sz w:val="20"/>
          <w:szCs w:val="20"/>
        </w:rPr>
        <w:t>2-0</w:t>
      </w:r>
      <w:r w:rsidR="00CB2AEB" w:rsidRPr="007637B0">
        <w:rPr>
          <w:rFonts w:ascii="Arial" w:hAnsi="Arial" w:cs="Arial"/>
          <w:b/>
          <w:sz w:val="20"/>
          <w:szCs w:val="20"/>
        </w:rPr>
        <w:t>1 (</w:t>
      </w:r>
      <w:r w:rsidR="00F84835">
        <w:rPr>
          <w:rFonts w:ascii="Arial" w:hAnsi="Arial" w:cs="Arial"/>
          <w:b/>
          <w:sz w:val="20"/>
          <w:szCs w:val="20"/>
        </w:rPr>
        <w:t>проспект В.Фоменко</w:t>
      </w:r>
      <w:r w:rsidR="00CB2AEB" w:rsidRPr="007637B0">
        <w:rPr>
          <w:rFonts w:ascii="Arial" w:hAnsi="Arial" w:cs="Arial"/>
          <w:b/>
          <w:sz w:val="20"/>
          <w:szCs w:val="20"/>
        </w:rPr>
        <w:t>, дом 5</w:t>
      </w:r>
      <w:r w:rsidR="00F84835">
        <w:rPr>
          <w:rFonts w:ascii="Arial" w:hAnsi="Arial" w:cs="Arial"/>
          <w:b/>
          <w:sz w:val="20"/>
          <w:szCs w:val="20"/>
        </w:rPr>
        <w:t>0</w:t>
      </w:r>
      <w:r w:rsidR="00CB2AEB" w:rsidRPr="007637B0">
        <w:rPr>
          <w:rFonts w:ascii="Arial" w:hAnsi="Arial" w:cs="Arial"/>
          <w:b/>
          <w:sz w:val="20"/>
          <w:szCs w:val="20"/>
        </w:rPr>
        <w:t>)</w:t>
      </w:r>
    </w:p>
    <w:p w:rsidR="00CB2AEB" w:rsidRPr="007637B0" w:rsidRDefault="00CB2AEB" w:rsidP="00CB2AEB">
      <w:pPr>
        <w:jc w:val="center"/>
        <w:rPr>
          <w:rFonts w:ascii="Arial" w:hAnsi="Arial" w:cs="Arial"/>
          <w:sz w:val="20"/>
          <w:szCs w:val="20"/>
        </w:rPr>
      </w:pPr>
      <w:r w:rsidRPr="007637B0">
        <w:rPr>
          <w:rFonts w:ascii="Arial" w:hAnsi="Arial" w:cs="Arial"/>
          <w:sz w:val="20"/>
          <w:szCs w:val="20"/>
        </w:rPr>
        <w:t>в 2</w:t>
      </w:r>
      <w:r w:rsidR="00F84835">
        <w:rPr>
          <w:rFonts w:ascii="Arial" w:hAnsi="Arial" w:cs="Arial"/>
          <w:sz w:val="20"/>
          <w:szCs w:val="20"/>
        </w:rPr>
        <w:t>2</w:t>
      </w:r>
      <w:r w:rsidRPr="007637B0">
        <w:rPr>
          <w:rFonts w:ascii="Arial" w:hAnsi="Arial" w:cs="Arial"/>
          <w:sz w:val="20"/>
          <w:szCs w:val="20"/>
        </w:rPr>
        <w:t xml:space="preserve"> микрорайоне жилого района «Замелекесье» г</w:t>
      </w:r>
      <w:proofErr w:type="gramStart"/>
      <w:r w:rsidRPr="007637B0">
        <w:rPr>
          <w:rFonts w:ascii="Arial" w:hAnsi="Arial" w:cs="Arial"/>
          <w:sz w:val="20"/>
          <w:szCs w:val="20"/>
        </w:rPr>
        <w:t>.Н</w:t>
      </w:r>
      <w:proofErr w:type="gramEnd"/>
      <w:r w:rsidRPr="007637B0">
        <w:rPr>
          <w:rFonts w:ascii="Arial" w:hAnsi="Arial" w:cs="Arial"/>
          <w:sz w:val="20"/>
          <w:szCs w:val="20"/>
        </w:rPr>
        <w:t>абережные Челны Республики Татарстан</w:t>
      </w:r>
    </w:p>
    <w:p w:rsidR="00606A4D" w:rsidRDefault="00606A4D">
      <w:pPr>
        <w:rPr>
          <w:rFonts w:ascii="Arial" w:hAnsi="Arial" w:cs="Arial"/>
          <w:sz w:val="20"/>
          <w:szCs w:val="20"/>
        </w:rPr>
      </w:pPr>
    </w:p>
    <w:p w:rsidR="00F84835" w:rsidRPr="000A5818" w:rsidRDefault="00F84835">
      <w:pPr>
        <w:rPr>
          <w:rFonts w:ascii="Arial" w:hAnsi="Arial" w:cs="Arial"/>
          <w:sz w:val="20"/>
          <w:szCs w:val="20"/>
        </w:rPr>
      </w:pPr>
    </w:p>
    <w:p w:rsidR="00E95443" w:rsidRPr="000A5818" w:rsidRDefault="00E95443">
      <w:pPr>
        <w:rPr>
          <w:rFonts w:ascii="Arial" w:hAnsi="Arial" w:cs="Arial"/>
          <w:sz w:val="20"/>
          <w:szCs w:val="20"/>
        </w:rPr>
        <w:sectPr w:rsidR="00E95443" w:rsidRPr="000A5818" w:rsidSect="00E95443">
          <w:headerReference w:type="default" r:id="rId8"/>
          <w:pgSz w:w="11906" w:h="16838" w:code="9"/>
          <w:pgMar w:top="567" w:right="567" w:bottom="567" w:left="567" w:header="709" w:footer="709" w:gutter="0"/>
          <w:cols w:space="708"/>
          <w:titlePg/>
          <w:docGrid w:linePitch="381"/>
        </w:sectPr>
      </w:pPr>
    </w:p>
    <w:p w:rsidR="00071156" w:rsidRPr="000A5818" w:rsidRDefault="00071156">
      <w:pPr>
        <w:rPr>
          <w:rFonts w:ascii="Arial" w:hAnsi="Arial" w:cs="Arial"/>
          <w:sz w:val="16"/>
          <w:szCs w:val="16"/>
        </w:rPr>
      </w:pPr>
    </w:p>
    <w:p w:rsidR="006141D8" w:rsidRPr="000A5818" w:rsidRDefault="006141D8" w:rsidP="007F34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0A5818">
        <w:rPr>
          <w:rFonts w:ascii="Arial" w:hAnsi="Arial" w:cs="Arial"/>
          <w:b/>
          <w:sz w:val="16"/>
          <w:szCs w:val="16"/>
        </w:rPr>
        <w:t>I. Общие положения</w:t>
      </w:r>
    </w:p>
    <w:p w:rsidR="006141D8" w:rsidRPr="000A5818" w:rsidRDefault="006141D8" w:rsidP="007F347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141D8" w:rsidRPr="00AD36DB" w:rsidRDefault="006141D8" w:rsidP="000C5669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Настоящая Инструкция определяет правила и условия эффективного и безопасного использования </w:t>
      </w:r>
      <w:r w:rsidR="00FF00BB">
        <w:rPr>
          <w:rFonts w:ascii="Arial" w:hAnsi="Arial" w:cs="Arial"/>
          <w:sz w:val="16"/>
          <w:szCs w:val="16"/>
        </w:rPr>
        <w:t>Квартиры</w:t>
      </w:r>
      <w:r w:rsidR="007F347D" w:rsidRPr="000A5818">
        <w:rPr>
          <w:rFonts w:ascii="Arial" w:hAnsi="Arial" w:cs="Arial"/>
          <w:sz w:val="16"/>
          <w:szCs w:val="16"/>
        </w:rPr>
        <w:t>, срок</w:t>
      </w:r>
      <w:r w:rsidR="00AD36DB">
        <w:rPr>
          <w:rFonts w:ascii="Arial" w:hAnsi="Arial" w:cs="Arial"/>
          <w:sz w:val="16"/>
          <w:szCs w:val="16"/>
        </w:rPr>
        <w:t>и</w:t>
      </w:r>
      <w:r w:rsidR="007F347D" w:rsidRPr="000A5818">
        <w:rPr>
          <w:rFonts w:ascii="Arial" w:hAnsi="Arial" w:cs="Arial"/>
          <w:sz w:val="16"/>
          <w:szCs w:val="16"/>
        </w:rPr>
        <w:t xml:space="preserve"> службы </w:t>
      </w:r>
      <w:r w:rsidR="00FF00BB">
        <w:rPr>
          <w:rFonts w:ascii="Arial" w:hAnsi="Arial" w:cs="Arial"/>
          <w:sz w:val="16"/>
          <w:szCs w:val="16"/>
        </w:rPr>
        <w:t>Квартиры</w:t>
      </w:r>
      <w:r w:rsidR="00FF00BB" w:rsidRPr="000A5818">
        <w:rPr>
          <w:rFonts w:ascii="Arial" w:hAnsi="Arial" w:cs="Arial"/>
          <w:sz w:val="16"/>
          <w:szCs w:val="16"/>
        </w:rPr>
        <w:t xml:space="preserve"> </w:t>
      </w:r>
      <w:r w:rsidR="007F347D" w:rsidRPr="000A5818">
        <w:rPr>
          <w:rFonts w:ascii="Arial" w:hAnsi="Arial" w:cs="Arial"/>
          <w:sz w:val="16"/>
          <w:szCs w:val="16"/>
        </w:rPr>
        <w:t>и входящих в его состав элементов отделки, систем инженерно-технического обеспечения, конструктивных элементов, изделий</w:t>
      </w:r>
      <w:r w:rsidRPr="00AD36DB">
        <w:rPr>
          <w:rFonts w:ascii="Arial" w:hAnsi="Arial" w:cs="Arial"/>
          <w:sz w:val="16"/>
          <w:szCs w:val="16"/>
        </w:rPr>
        <w:t>.</w:t>
      </w:r>
    </w:p>
    <w:p w:rsidR="000C5669" w:rsidRPr="000A5818" w:rsidRDefault="000C5669" w:rsidP="000C5669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Экземпляр настоящей инструкции можно скачать на сайте застройщика в сети Интернет по адресу: </w:t>
      </w:r>
      <w:r w:rsidRPr="000A5818">
        <w:rPr>
          <w:rFonts w:ascii="Arial" w:hAnsi="Arial" w:cs="Arial"/>
          <w:sz w:val="16"/>
          <w:szCs w:val="16"/>
          <w:lang w:val="en-US"/>
        </w:rPr>
        <w:t>www</w:t>
      </w:r>
      <w:r w:rsidRPr="000A5818">
        <w:rPr>
          <w:rFonts w:ascii="Arial" w:hAnsi="Arial" w:cs="Arial"/>
          <w:sz w:val="16"/>
          <w:szCs w:val="16"/>
        </w:rPr>
        <w:t>.</w:t>
      </w:r>
      <w:proofErr w:type="spellStart"/>
      <w:r w:rsidRPr="000A5818">
        <w:rPr>
          <w:rFonts w:ascii="Arial" w:hAnsi="Arial" w:cs="Arial"/>
          <w:sz w:val="16"/>
          <w:szCs w:val="16"/>
          <w:lang w:val="en-US"/>
        </w:rPr>
        <w:t>ukskamges</w:t>
      </w:r>
      <w:proofErr w:type="spellEnd"/>
      <w:r w:rsidRPr="000A5818">
        <w:rPr>
          <w:rFonts w:ascii="Arial" w:hAnsi="Arial" w:cs="Arial"/>
          <w:sz w:val="16"/>
          <w:szCs w:val="16"/>
        </w:rPr>
        <w:t>.</w:t>
      </w:r>
      <w:proofErr w:type="spellStart"/>
      <w:r w:rsidRPr="000A5818">
        <w:rPr>
          <w:rFonts w:ascii="Arial" w:hAnsi="Arial" w:cs="Arial"/>
          <w:sz w:val="16"/>
          <w:szCs w:val="16"/>
          <w:lang w:val="en-US"/>
        </w:rPr>
        <w:t>ru</w:t>
      </w:r>
      <w:proofErr w:type="spellEnd"/>
      <w:r w:rsidRPr="000A5818">
        <w:rPr>
          <w:rFonts w:ascii="Arial" w:hAnsi="Arial" w:cs="Arial"/>
          <w:sz w:val="16"/>
          <w:szCs w:val="16"/>
        </w:rPr>
        <w:t>.</w:t>
      </w:r>
    </w:p>
    <w:p w:rsidR="009413A5" w:rsidRPr="000A5818" w:rsidRDefault="009413A5" w:rsidP="000C5669">
      <w:pPr>
        <w:pStyle w:val="ConsPlusNormal"/>
        <w:ind w:firstLine="284"/>
        <w:jc w:val="both"/>
        <w:rPr>
          <w:sz w:val="16"/>
          <w:szCs w:val="16"/>
        </w:rPr>
      </w:pPr>
      <w:r w:rsidRPr="000A5818">
        <w:rPr>
          <w:sz w:val="16"/>
          <w:szCs w:val="16"/>
        </w:rPr>
        <w:t>Квартира – один из видов жилого помещения, которым признается изолированное помещение, являющееся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</w:t>
      </w:r>
      <w:r w:rsidR="00543392" w:rsidRPr="000A5818">
        <w:rPr>
          <w:sz w:val="16"/>
          <w:szCs w:val="16"/>
        </w:rPr>
        <w:t>)</w:t>
      </w:r>
      <w:r w:rsidRPr="000A5818">
        <w:rPr>
          <w:sz w:val="16"/>
          <w:szCs w:val="16"/>
        </w:rPr>
        <w:t>.</w:t>
      </w:r>
    </w:p>
    <w:p w:rsidR="00370EFF" w:rsidRPr="000A5818" w:rsidRDefault="00370EFF" w:rsidP="00370EFF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Согласно положениям статьи 210 Гражданского кодекса РФ, собственник несет бремя содержания, принадлежащего ему, имущества. После подписания передаточного акта с </w:t>
      </w:r>
      <w:r w:rsidR="00FF00BB">
        <w:rPr>
          <w:rFonts w:ascii="Arial" w:hAnsi="Arial" w:cs="Arial"/>
          <w:sz w:val="16"/>
          <w:szCs w:val="16"/>
        </w:rPr>
        <w:t xml:space="preserve">Продавцом </w:t>
      </w:r>
      <w:r w:rsidRPr="000A5818">
        <w:rPr>
          <w:rFonts w:ascii="Arial" w:hAnsi="Arial" w:cs="Arial"/>
          <w:sz w:val="16"/>
          <w:szCs w:val="16"/>
        </w:rPr>
        <w:t>собственник получает право фактически владеть и пользоваться Квартирой, несет бремя её содержания и несет ответственность за правильную его эксплуатацию.</w:t>
      </w:r>
    </w:p>
    <w:p w:rsidR="00370EFF" w:rsidRPr="000A5818" w:rsidRDefault="00370EFF" w:rsidP="00370EFF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После передачи квартир </w:t>
      </w:r>
      <w:r w:rsidRPr="00C56A8C">
        <w:rPr>
          <w:rFonts w:ascii="Arial" w:hAnsi="Arial" w:cs="Arial"/>
          <w:sz w:val="16"/>
          <w:szCs w:val="16"/>
        </w:rPr>
        <w:t xml:space="preserve">по акту общее имущество в доме – </w:t>
      </w:r>
      <w:r w:rsidR="00AD36DB" w:rsidRPr="00C56A8C">
        <w:rPr>
          <w:rFonts w:ascii="Arial" w:hAnsi="Arial" w:cs="Arial"/>
          <w:sz w:val="16"/>
          <w:szCs w:val="16"/>
        </w:rPr>
        <w:t xml:space="preserve">общая </w:t>
      </w:r>
      <w:r w:rsidRPr="00C56A8C">
        <w:rPr>
          <w:rFonts w:ascii="Arial" w:hAnsi="Arial" w:cs="Arial"/>
          <w:sz w:val="16"/>
          <w:szCs w:val="16"/>
        </w:rPr>
        <w:t xml:space="preserve">собственность </w:t>
      </w:r>
      <w:r w:rsidRPr="000A5818">
        <w:rPr>
          <w:rFonts w:ascii="Arial" w:hAnsi="Arial" w:cs="Arial"/>
          <w:sz w:val="16"/>
          <w:szCs w:val="16"/>
        </w:rPr>
        <w:t>жильцов. Бережно относитесь к своему имуществу и комфорт долгое время будет радовать Вас!</w:t>
      </w:r>
    </w:p>
    <w:p w:rsidR="009413A5" w:rsidRPr="000A5818" w:rsidRDefault="009413A5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:rsidR="006141D8" w:rsidRPr="000A5818" w:rsidRDefault="00014DBE" w:rsidP="007F34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0A5818">
        <w:rPr>
          <w:rFonts w:ascii="Arial" w:hAnsi="Arial" w:cs="Arial"/>
          <w:b/>
          <w:sz w:val="16"/>
          <w:szCs w:val="16"/>
          <w:lang w:val="en-US"/>
        </w:rPr>
        <w:t>II</w:t>
      </w:r>
      <w:r w:rsidRPr="000A5818">
        <w:rPr>
          <w:rFonts w:ascii="Arial" w:hAnsi="Arial" w:cs="Arial"/>
          <w:b/>
          <w:sz w:val="16"/>
          <w:szCs w:val="16"/>
        </w:rPr>
        <w:t xml:space="preserve">. </w:t>
      </w:r>
      <w:r w:rsidR="006141D8" w:rsidRPr="000A5818">
        <w:rPr>
          <w:rFonts w:ascii="Arial" w:hAnsi="Arial" w:cs="Arial"/>
          <w:b/>
          <w:sz w:val="16"/>
          <w:szCs w:val="16"/>
        </w:rPr>
        <w:t>Правила использования квартиры</w:t>
      </w:r>
    </w:p>
    <w:p w:rsidR="006563BB" w:rsidRPr="000A5818" w:rsidRDefault="006563BB" w:rsidP="007F347D">
      <w:pPr>
        <w:pStyle w:val="ConsPlusNormal"/>
        <w:ind w:firstLine="284"/>
        <w:jc w:val="both"/>
        <w:rPr>
          <w:sz w:val="16"/>
          <w:szCs w:val="16"/>
        </w:rPr>
      </w:pPr>
    </w:p>
    <w:p w:rsidR="006563BB" w:rsidRPr="000A5818" w:rsidRDefault="006563BB" w:rsidP="007F347D">
      <w:pPr>
        <w:pStyle w:val="ConsPlusNormal"/>
        <w:ind w:firstLine="284"/>
        <w:jc w:val="both"/>
        <w:rPr>
          <w:sz w:val="16"/>
          <w:szCs w:val="16"/>
        </w:rPr>
      </w:pPr>
      <w:r w:rsidRPr="000A5818">
        <w:rPr>
          <w:sz w:val="16"/>
          <w:szCs w:val="16"/>
        </w:rPr>
        <w:t>Квартира предназначена для проживания граждан. Не допускается размещение в жилых помещениях промышленных производств, а также осуществление в жилых помещениях миссионерской деятельности</w:t>
      </w:r>
      <w:r w:rsidR="00AD36DB">
        <w:rPr>
          <w:sz w:val="16"/>
          <w:szCs w:val="16"/>
        </w:rPr>
        <w:t>, кроме случаев, установленных законом</w:t>
      </w:r>
      <w:r w:rsidRPr="000A5818">
        <w:rPr>
          <w:sz w:val="16"/>
          <w:szCs w:val="16"/>
        </w:rPr>
        <w:t>.</w:t>
      </w:r>
    </w:p>
    <w:p w:rsidR="006563BB" w:rsidRPr="000A5818" w:rsidRDefault="006563BB" w:rsidP="007F347D">
      <w:pPr>
        <w:pStyle w:val="ConsPlusNormal"/>
        <w:ind w:firstLine="284"/>
        <w:jc w:val="both"/>
        <w:rPr>
          <w:sz w:val="16"/>
          <w:szCs w:val="16"/>
        </w:rPr>
      </w:pPr>
      <w:r w:rsidRPr="000A5818">
        <w:rPr>
          <w:sz w:val="16"/>
          <w:szCs w:val="16"/>
        </w:rPr>
        <w:t xml:space="preserve">Пользование квартирой осуществляется с учетом соблюдения прав и законных </w:t>
      </w:r>
      <w:proofErr w:type="gramStart"/>
      <w:r w:rsidRPr="000A5818">
        <w:rPr>
          <w:sz w:val="16"/>
          <w:szCs w:val="16"/>
        </w:rPr>
        <w:t>интересов</w:t>
      </w:r>
      <w:proofErr w:type="gramEnd"/>
      <w:r w:rsidRPr="000A5818">
        <w:rPr>
          <w:sz w:val="16"/>
          <w:szCs w:val="16"/>
        </w:rPr>
        <w:t xml:space="preserve"> проживающих в этом жилом помещении граждан, соседей, требований пожарной безопасности, санитарно-гигиенических, экологических, архитектурно-градостроительных, эксплуатационных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  <w:r w:rsidR="00AD36DB">
        <w:rPr>
          <w:sz w:val="16"/>
          <w:szCs w:val="16"/>
        </w:rPr>
        <w:t xml:space="preserve"> Эксплуатация квартиры с нарушением вышеуказанных требований влечет сокращение гарантийного срока, срока службы помещения, а в некоторых случаях и ответственность лиц, являющихся собственниками квартиры.</w:t>
      </w:r>
    </w:p>
    <w:p w:rsidR="006141D8" w:rsidRPr="000A5818" w:rsidRDefault="006141D8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Собственник квартиры в многоквартирном доме (далее - собственник) пользуется жилым помещением по назначению и в пределах, установленных Жилищным кодексом Российской Федерации.</w:t>
      </w:r>
    </w:p>
    <w:p w:rsidR="006141D8" w:rsidRPr="000A5818" w:rsidRDefault="006141D8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Собственник квартиры пользуется также общим имуществом в многоквартирном доме.</w:t>
      </w:r>
    </w:p>
    <w:p w:rsidR="006141D8" w:rsidRPr="000A5818" w:rsidRDefault="006141D8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В качестве пользователя квартиры собственник обязан:</w:t>
      </w:r>
    </w:p>
    <w:p w:rsidR="006141D8" w:rsidRPr="000A5818" w:rsidRDefault="006141D8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а) использовать жилое помещение по назначению и в пределах, установленных Жилищным кодексом Российской Федерации;</w:t>
      </w:r>
    </w:p>
    <w:p w:rsidR="006141D8" w:rsidRPr="000A5818" w:rsidRDefault="006141D8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б) обеспечивать сохранность квартиры</w:t>
      </w:r>
      <w:r w:rsidR="004405AC" w:rsidRPr="000A5818">
        <w:rPr>
          <w:rFonts w:ascii="Arial" w:hAnsi="Arial" w:cs="Arial"/>
          <w:sz w:val="16"/>
          <w:szCs w:val="16"/>
        </w:rPr>
        <w:t xml:space="preserve"> и общего имущества</w:t>
      </w:r>
      <w:r w:rsidRPr="000A5818">
        <w:rPr>
          <w:rFonts w:ascii="Arial" w:hAnsi="Arial" w:cs="Arial"/>
          <w:sz w:val="16"/>
          <w:szCs w:val="16"/>
        </w:rPr>
        <w:t>;</w:t>
      </w:r>
    </w:p>
    <w:p w:rsidR="006141D8" w:rsidRPr="000A5818" w:rsidRDefault="006141D8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в) поддерживать надлежащее состояние квартиры;</w:t>
      </w:r>
    </w:p>
    <w:p w:rsidR="006141D8" w:rsidRPr="000A5818" w:rsidRDefault="006141D8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6141D8" w:rsidRPr="000A5818" w:rsidRDefault="006141D8" w:rsidP="007F347D">
      <w:pPr>
        <w:pStyle w:val="ConsPlusNormal"/>
        <w:ind w:firstLine="284"/>
        <w:jc w:val="both"/>
        <w:rPr>
          <w:sz w:val="16"/>
          <w:szCs w:val="16"/>
        </w:rPr>
      </w:pPr>
      <w:proofErr w:type="spellStart"/>
      <w:r w:rsidRPr="000A5818">
        <w:rPr>
          <w:sz w:val="16"/>
          <w:szCs w:val="16"/>
        </w:rPr>
        <w:t>д</w:t>
      </w:r>
      <w:proofErr w:type="spellEnd"/>
      <w:r w:rsidRPr="000A5818">
        <w:rPr>
          <w:sz w:val="16"/>
          <w:szCs w:val="16"/>
        </w:rPr>
        <w:t>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</w:t>
      </w:r>
      <w:r w:rsidR="004405AC" w:rsidRPr="000A5818">
        <w:rPr>
          <w:sz w:val="16"/>
          <w:szCs w:val="16"/>
        </w:rPr>
        <w:t>, осуществлять выплаты по жилищным кредитам</w:t>
      </w:r>
      <w:r w:rsidR="00A5616D" w:rsidRPr="000A5818">
        <w:rPr>
          <w:sz w:val="16"/>
          <w:szCs w:val="16"/>
        </w:rPr>
        <w:t xml:space="preserve"> (при наличии)</w:t>
      </w:r>
      <w:r w:rsidRPr="000A5818">
        <w:rPr>
          <w:sz w:val="16"/>
          <w:szCs w:val="16"/>
        </w:rPr>
        <w:t>.</w:t>
      </w:r>
    </w:p>
    <w:p w:rsidR="00370EFF" w:rsidRDefault="00370EFF" w:rsidP="00370EF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>Собственник в рамках договора с обслуживающей организацией (управляющей компанией) обязан:</w:t>
      </w:r>
    </w:p>
    <w:p w:rsidR="00EC2F51" w:rsidRDefault="00EC2F51" w:rsidP="00370EF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EC2F51" w:rsidRDefault="00EC2F51" w:rsidP="00370EF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EC2F51" w:rsidRDefault="00EC2F51" w:rsidP="00370EF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EC2F51" w:rsidRPr="000A5818" w:rsidRDefault="00EC2F51" w:rsidP="00370EF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370EFF" w:rsidRPr="000A5818" w:rsidRDefault="00370EFF" w:rsidP="006F479B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допускать представителей управляющей компании (в том числе работников аварийных служб), представителей </w:t>
      </w:r>
      <w:proofErr w:type="spellStart"/>
      <w:r w:rsidRPr="000A5818">
        <w:rPr>
          <w:rFonts w:ascii="Arial" w:eastAsiaTheme="minorHAnsi" w:hAnsi="Arial" w:cs="Arial"/>
          <w:sz w:val="16"/>
          <w:szCs w:val="16"/>
          <w:lang w:eastAsia="en-US"/>
        </w:rPr>
        <w:t>ресурсоснабжающих</w:t>
      </w:r>
      <w:proofErr w:type="spellEnd"/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 организаций в занимаемое жилое или нежилое помещение для осмотра технического и санитарного состояния внутриквартирного оборудования</w:t>
      </w:r>
      <w:r w:rsidR="00AC6434">
        <w:rPr>
          <w:rFonts w:ascii="Arial" w:eastAsiaTheme="minorHAnsi" w:hAnsi="Arial" w:cs="Arial"/>
          <w:sz w:val="16"/>
          <w:szCs w:val="16"/>
          <w:lang w:eastAsia="en-US"/>
        </w:rPr>
        <w:t>,</w:t>
      </w:r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 для проверки и устранения недостатков предоставления коммунальных услуг, а также выполнения необходимых ремонтных работ, ликвидации аварийных ситуаций;</w:t>
      </w:r>
    </w:p>
    <w:p w:rsidR="00370EFF" w:rsidRPr="000A5818" w:rsidRDefault="00370EFF" w:rsidP="00370EF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допускать представителей управляющей компании, представителей </w:t>
      </w:r>
      <w:proofErr w:type="spellStart"/>
      <w:r w:rsidRPr="000A5818">
        <w:rPr>
          <w:rFonts w:ascii="Arial" w:eastAsiaTheme="minorHAnsi" w:hAnsi="Arial" w:cs="Arial"/>
          <w:sz w:val="16"/>
          <w:szCs w:val="16"/>
          <w:lang w:eastAsia="en-US"/>
        </w:rPr>
        <w:t>ресурсоснабжающих</w:t>
      </w:r>
      <w:proofErr w:type="spellEnd"/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 организаций в занимаемое жилое или нежилое помещение для снятия показаний индивидуальных, общих (квартирных), комнатных приборов учета и распределителей, проверки их состояния, факта их наличия или отсутствия, а также достоверности переданных потребителем исполнителю сведений о показаниях таких приборов учета и распределителей.</w:t>
      </w:r>
    </w:p>
    <w:p w:rsidR="000A2DF2" w:rsidRPr="000A5818" w:rsidRDefault="000A2DF2" w:rsidP="000A2DF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>Переоборудование инженерных систем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проектов, разработанных организациями или индивидуальными предпринимателями, имеющими свидетельство о допуске СРО к работам по подготовке проектной документации, согласованных и утвержденных в установленном порядке органами местного самоуправления.</w:t>
      </w:r>
    </w:p>
    <w:p w:rsidR="000A2DF2" w:rsidRPr="000A5818" w:rsidRDefault="000A2DF2" w:rsidP="000A2DF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>Не допускается переоборудование и перепланировка квартир:</w:t>
      </w:r>
    </w:p>
    <w:p w:rsidR="000A2DF2" w:rsidRPr="000A5818" w:rsidRDefault="00370EFF" w:rsidP="000A2DF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- </w:t>
      </w:r>
      <w:r w:rsidR="000A2DF2" w:rsidRPr="000A5818">
        <w:rPr>
          <w:rFonts w:ascii="Arial" w:eastAsiaTheme="minorHAnsi" w:hAnsi="Arial" w:cs="Arial"/>
          <w:sz w:val="16"/>
          <w:szCs w:val="16"/>
          <w:lang w:eastAsia="en-US"/>
        </w:rPr>
        <w:t>ведущие к нарушению прочности или разрушению несущих и ограждающих конструкций жилого дома (фундаментов, колонн, перекрытий, вентиляционных шахт, наружных и внутренних стен и прочее);</w:t>
      </w:r>
    </w:p>
    <w:p w:rsidR="000A2DF2" w:rsidRPr="000A5818" w:rsidRDefault="00370EFF" w:rsidP="000A2DF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- </w:t>
      </w:r>
      <w:r w:rsidR="000A2DF2" w:rsidRPr="000A5818">
        <w:rPr>
          <w:rFonts w:ascii="Arial" w:eastAsiaTheme="minorHAnsi" w:hAnsi="Arial" w:cs="Arial"/>
          <w:sz w:val="16"/>
          <w:szCs w:val="16"/>
          <w:lang w:eastAsia="en-US"/>
        </w:rPr>
        <w:t>ведущие к нарушению прочности или разрушению межквартирных стен;</w:t>
      </w:r>
    </w:p>
    <w:p w:rsidR="000A2DF2" w:rsidRPr="000A5818" w:rsidRDefault="000A2DF2" w:rsidP="000A2DF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>ведущие к ухудшению работоспособности инженерных систем здания;</w:t>
      </w:r>
    </w:p>
    <w:p w:rsidR="000A2DF2" w:rsidRPr="000A5818" w:rsidRDefault="000A2DF2" w:rsidP="000A2DF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>ведущие к ухудшению сохранности и изменению внешнего вида фасада;</w:t>
      </w:r>
    </w:p>
    <w:p w:rsidR="000A2DF2" w:rsidRPr="000A5818" w:rsidRDefault="000A2DF2" w:rsidP="000A2DF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не </w:t>
      </w:r>
      <w:proofErr w:type="gramStart"/>
      <w:r w:rsidRPr="000A5818">
        <w:rPr>
          <w:rFonts w:ascii="Arial" w:eastAsiaTheme="minorHAnsi" w:hAnsi="Arial" w:cs="Arial"/>
          <w:sz w:val="16"/>
          <w:szCs w:val="16"/>
          <w:lang w:eastAsia="en-US"/>
        </w:rPr>
        <w:t>отвечающие</w:t>
      </w:r>
      <w:proofErr w:type="gramEnd"/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 противопожарным требованиям к жилым зданиям;</w:t>
      </w:r>
    </w:p>
    <w:p w:rsidR="000A2DF2" w:rsidRPr="000A5818" w:rsidRDefault="00370EFF" w:rsidP="000A2DF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- </w:t>
      </w:r>
      <w:r w:rsidR="000A2DF2" w:rsidRPr="000A5818">
        <w:rPr>
          <w:rFonts w:ascii="Arial" w:eastAsiaTheme="minorHAnsi" w:hAnsi="Arial" w:cs="Arial"/>
          <w:sz w:val="16"/>
          <w:szCs w:val="16"/>
          <w:lang w:eastAsia="en-US"/>
        </w:rPr>
        <w:t>ухудшающие условия проживания всех или отдельных жильцов дома или квартиры;</w:t>
      </w:r>
    </w:p>
    <w:p w:rsidR="000A2DF2" w:rsidRPr="000A5818" w:rsidRDefault="00370EFF" w:rsidP="000A2DF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- </w:t>
      </w:r>
      <w:r w:rsidR="000A2DF2" w:rsidRPr="000A5818">
        <w:rPr>
          <w:rFonts w:ascii="Arial" w:eastAsiaTheme="minorHAnsi" w:hAnsi="Arial" w:cs="Arial"/>
          <w:sz w:val="16"/>
          <w:szCs w:val="16"/>
          <w:lang w:eastAsia="en-US"/>
        </w:rPr>
        <w:t>для использования квартир под нежилые цели без предварительного перевода их в состав нежилого фонда, в установленном законодательством порядке.</w:t>
      </w:r>
    </w:p>
    <w:p w:rsidR="000A2DF2" w:rsidRPr="000A5818" w:rsidRDefault="000A2DF2" w:rsidP="000A2DF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>Ведущие к увеличению тепловой и электрической нагрузок, предусмотренных</w:t>
      </w:r>
      <w:r w:rsidR="00370EFF"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0A5818">
        <w:rPr>
          <w:rFonts w:ascii="Arial" w:eastAsiaTheme="minorHAnsi" w:hAnsi="Arial" w:cs="Arial"/>
          <w:sz w:val="16"/>
          <w:szCs w:val="16"/>
          <w:lang w:eastAsia="en-US"/>
        </w:rPr>
        <w:t>проектом.</w:t>
      </w:r>
    </w:p>
    <w:p w:rsidR="000A2DF2" w:rsidRPr="000A5818" w:rsidRDefault="000A2DF2" w:rsidP="000A2DF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Изменения, в количественных и качественных характеристиках квартир, полученные в результате их переоборудования или перепланировки, а также право собственности на измененные или вновь созданные при этом помещения должны быть зарегистрированы в государственных </w:t>
      </w:r>
      <w:r w:rsidR="00AC6434" w:rsidRPr="00C56A8C">
        <w:rPr>
          <w:rFonts w:ascii="Arial" w:eastAsiaTheme="minorHAnsi" w:hAnsi="Arial" w:cs="Arial"/>
          <w:sz w:val="16"/>
          <w:szCs w:val="16"/>
          <w:lang w:eastAsia="en-US"/>
        </w:rPr>
        <w:t>(муниципальных) органах (</w:t>
      </w:r>
      <w:r w:rsidRPr="00C56A8C">
        <w:rPr>
          <w:rFonts w:ascii="Arial" w:eastAsiaTheme="minorHAnsi" w:hAnsi="Arial" w:cs="Arial"/>
          <w:sz w:val="16"/>
          <w:szCs w:val="16"/>
          <w:lang w:eastAsia="en-US"/>
        </w:rPr>
        <w:t>учреждениях</w:t>
      </w:r>
      <w:r w:rsidR="00AC6434" w:rsidRPr="00C56A8C">
        <w:rPr>
          <w:rFonts w:ascii="Arial" w:eastAsiaTheme="minorHAnsi" w:hAnsi="Arial" w:cs="Arial"/>
          <w:sz w:val="16"/>
          <w:szCs w:val="16"/>
          <w:lang w:eastAsia="en-US"/>
        </w:rPr>
        <w:t>)</w:t>
      </w:r>
      <w:r w:rsidRPr="00C56A8C">
        <w:rPr>
          <w:rFonts w:ascii="Arial" w:eastAsiaTheme="minorHAnsi" w:hAnsi="Arial" w:cs="Arial"/>
          <w:sz w:val="16"/>
          <w:szCs w:val="16"/>
          <w:lang w:eastAsia="en-US"/>
        </w:rPr>
        <w:t>, в установленном порядке.</w:t>
      </w:r>
    </w:p>
    <w:p w:rsidR="000A2DF2" w:rsidRPr="000A5818" w:rsidRDefault="000A2DF2" w:rsidP="000A2DF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>Лица, виновные в нарушении изложенного порядка переоборудования и перепланировки квартир, могут привлекаться к ответственности в соответствии с нормами жилищного законодательства и законодательства об административных правонарушениях.</w:t>
      </w:r>
    </w:p>
    <w:p w:rsidR="004C13BE" w:rsidRPr="000A5818" w:rsidRDefault="004C13BE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Помещения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:rsidR="000A2DF2" w:rsidRPr="000A5818" w:rsidRDefault="000A2DF2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:rsidR="0060187E" w:rsidRPr="000A5818" w:rsidRDefault="0060187E" w:rsidP="000711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0A5818">
        <w:rPr>
          <w:rFonts w:ascii="Arial" w:hAnsi="Arial" w:cs="Arial"/>
          <w:b/>
          <w:sz w:val="16"/>
          <w:szCs w:val="16"/>
        </w:rPr>
        <w:t>Вентиляция</w:t>
      </w:r>
    </w:p>
    <w:p w:rsidR="00071156" w:rsidRPr="000A5818" w:rsidRDefault="00071156" w:rsidP="00071156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0A2DF2" w:rsidRPr="000A5818" w:rsidRDefault="000A2DF2" w:rsidP="000A2DF2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отверстиях.</w:t>
      </w:r>
    </w:p>
    <w:p w:rsidR="00352E53" w:rsidRDefault="001A0DC1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proofErr w:type="gramStart"/>
      <w:r w:rsidRPr="000A5818">
        <w:rPr>
          <w:rFonts w:ascii="Arial" w:hAnsi="Arial" w:cs="Arial"/>
          <w:sz w:val="16"/>
          <w:szCs w:val="16"/>
        </w:rPr>
        <w:t xml:space="preserve">Жилой дом оборудован </w:t>
      </w:r>
      <w:r w:rsidR="00AC6434">
        <w:rPr>
          <w:rFonts w:ascii="Arial" w:hAnsi="Arial" w:cs="Arial"/>
          <w:sz w:val="16"/>
          <w:szCs w:val="16"/>
        </w:rPr>
        <w:t>естественной</w:t>
      </w:r>
      <w:r w:rsidRPr="000A5818">
        <w:rPr>
          <w:rFonts w:ascii="Arial" w:hAnsi="Arial" w:cs="Arial"/>
          <w:sz w:val="16"/>
          <w:szCs w:val="16"/>
        </w:rPr>
        <w:t xml:space="preserve"> вентиляцией, д</w:t>
      </w:r>
      <w:r w:rsidR="004C13BE" w:rsidRPr="000A5818">
        <w:rPr>
          <w:rFonts w:ascii="Arial" w:hAnsi="Arial" w:cs="Arial"/>
          <w:sz w:val="16"/>
          <w:szCs w:val="16"/>
        </w:rPr>
        <w:t xml:space="preserve">ля усиления воздухообмена в помещениях следует использовать </w:t>
      </w:r>
      <w:r w:rsidR="00543392" w:rsidRPr="000A5818">
        <w:rPr>
          <w:rFonts w:ascii="Arial" w:hAnsi="Arial" w:cs="Arial"/>
          <w:sz w:val="16"/>
          <w:szCs w:val="16"/>
        </w:rPr>
        <w:t xml:space="preserve">окна и </w:t>
      </w:r>
      <w:r w:rsidR="004C13BE" w:rsidRPr="000A5818">
        <w:rPr>
          <w:rFonts w:ascii="Arial" w:hAnsi="Arial" w:cs="Arial"/>
          <w:sz w:val="16"/>
          <w:szCs w:val="16"/>
        </w:rPr>
        <w:t xml:space="preserve">местные приточные устройства </w:t>
      </w:r>
      <w:r w:rsidR="00543392" w:rsidRPr="000A5818">
        <w:rPr>
          <w:rFonts w:ascii="Arial" w:hAnsi="Arial" w:cs="Arial"/>
          <w:sz w:val="16"/>
          <w:szCs w:val="16"/>
        </w:rPr>
        <w:t xml:space="preserve">при их наличии </w:t>
      </w:r>
      <w:r w:rsidR="004C13BE" w:rsidRPr="000A5818">
        <w:rPr>
          <w:rFonts w:ascii="Arial" w:hAnsi="Arial" w:cs="Arial"/>
          <w:sz w:val="16"/>
          <w:szCs w:val="16"/>
        </w:rPr>
        <w:lastRenderedPageBreak/>
        <w:t xml:space="preserve">(вентиляционные каналы, </w:t>
      </w:r>
      <w:r w:rsidR="00543392" w:rsidRPr="000A5818">
        <w:rPr>
          <w:rFonts w:ascii="Arial" w:hAnsi="Arial" w:cs="Arial"/>
          <w:sz w:val="16"/>
          <w:szCs w:val="16"/>
        </w:rPr>
        <w:t xml:space="preserve">оконные </w:t>
      </w:r>
      <w:r w:rsidR="004C13BE" w:rsidRPr="000A5818">
        <w:rPr>
          <w:rFonts w:ascii="Arial" w:hAnsi="Arial" w:cs="Arial"/>
          <w:sz w:val="16"/>
          <w:szCs w:val="16"/>
        </w:rPr>
        <w:t xml:space="preserve">приточные устройства, каналы в стене </w:t>
      </w:r>
      <w:r w:rsidR="00AC6434">
        <w:rPr>
          <w:rFonts w:ascii="Arial" w:hAnsi="Arial" w:cs="Arial"/>
          <w:sz w:val="16"/>
          <w:szCs w:val="16"/>
        </w:rPr>
        <w:t xml:space="preserve">(при наличии таковых по проекту </w:t>
      </w:r>
      <w:r w:rsidR="004C13BE" w:rsidRPr="000A5818">
        <w:rPr>
          <w:rFonts w:ascii="Arial" w:hAnsi="Arial" w:cs="Arial"/>
          <w:sz w:val="16"/>
          <w:szCs w:val="16"/>
        </w:rPr>
        <w:t xml:space="preserve">и т.д.). </w:t>
      </w:r>
      <w:proofErr w:type="gramEnd"/>
    </w:p>
    <w:p w:rsidR="00352E53" w:rsidRDefault="007F347D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В </w:t>
      </w:r>
      <w:r w:rsidR="00352E53">
        <w:rPr>
          <w:rFonts w:ascii="Arial" w:hAnsi="Arial" w:cs="Arial"/>
          <w:sz w:val="16"/>
          <w:szCs w:val="16"/>
        </w:rPr>
        <w:t xml:space="preserve">  </w:t>
      </w:r>
      <w:r w:rsidRPr="000A5818">
        <w:rPr>
          <w:rFonts w:ascii="Arial" w:hAnsi="Arial" w:cs="Arial"/>
          <w:sz w:val="16"/>
          <w:szCs w:val="16"/>
        </w:rPr>
        <w:t xml:space="preserve">случае </w:t>
      </w:r>
      <w:r w:rsidR="00352E53">
        <w:rPr>
          <w:rFonts w:ascii="Arial" w:hAnsi="Arial" w:cs="Arial"/>
          <w:sz w:val="16"/>
          <w:szCs w:val="16"/>
        </w:rPr>
        <w:t xml:space="preserve">  </w:t>
      </w:r>
      <w:r w:rsidRPr="000A5818">
        <w:rPr>
          <w:rFonts w:ascii="Arial" w:hAnsi="Arial" w:cs="Arial"/>
          <w:sz w:val="16"/>
          <w:szCs w:val="16"/>
        </w:rPr>
        <w:t xml:space="preserve">повышения </w:t>
      </w:r>
      <w:r w:rsidR="00352E53">
        <w:rPr>
          <w:rFonts w:ascii="Arial" w:hAnsi="Arial" w:cs="Arial"/>
          <w:sz w:val="16"/>
          <w:szCs w:val="16"/>
        </w:rPr>
        <w:t xml:space="preserve"> </w:t>
      </w:r>
      <w:r w:rsidRPr="000A5818">
        <w:rPr>
          <w:rFonts w:ascii="Arial" w:hAnsi="Arial" w:cs="Arial"/>
          <w:sz w:val="16"/>
          <w:szCs w:val="16"/>
        </w:rPr>
        <w:t>влажности с</w:t>
      </w:r>
      <w:r w:rsidR="00543392" w:rsidRPr="000A5818">
        <w:rPr>
          <w:rFonts w:ascii="Arial" w:hAnsi="Arial" w:cs="Arial"/>
          <w:sz w:val="16"/>
          <w:szCs w:val="16"/>
        </w:rPr>
        <w:t>обственникам квартир</w:t>
      </w:r>
      <w:r w:rsidR="004C13BE" w:rsidRPr="000A5818">
        <w:rPr>
          <w:rFonts w:ascii="Arial" w:hAnsi="Arial" w:cs="Arial"/>
          <w:sz w:val="16"/>
          <w:szCs w:val="16"/>
        </w:rPr>
        <w:t xml:space="preserve"> </w:t>
      </w:r>
    </w:p>
    <w:p w:rsidR="004C13BE" w:rsidRPr="000A5818" w:rsidRDefault="004C13BE" w:rsidP="00352E5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рекомендуется устанавливать в вытяжных отверстиях вентилятор</w:t>
      </w:r>
      <w:r w:rsidR="00543392" w:rsidRPr="000A5818">
        <w:rPr>
          <w:rFonts w:ascii="Arial" w:hAnsi="Arial" w:cs="Arial"/>
          <w:sz w:val="16"/>
          <w:szCs w:val="16"/>
        </w:rPr>
        <w:t>ы</w:t>
      </w:r>
      <w:r w:rsidRPr="000A5818">
        <w:rPr>
          <w:rFonts w:ascii="Arial" w:hAnsi="Arial" w:cs="Arial"/>
          <w:sz w:val="16"/>
          <w:szCs w:val="16"/>
        </w:rPr>
        <w:t>.</w:t>
      </w:r>
    </w:p>
    <w:p w:rsidR="0060187E" w:rsidRPr="000A5818" w:rsidRDefault="0060187E" w:rsidP="0060187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>Естественная вентиляция жилых помещений должна осуществляться путем притока наружного воздуха через окна, форточки, регулируемые оконные створки, либо через специальные устройства (клапаны приточной вентиляции в верхней части окон или в стене, при их наличии).</w:t>
      </w:r>
    </w:p>
    <w:p w:rsidR="0060187E" w:rsidRPr="000A5818" w:rsidRDefault="0060187E" w:rsidP="0060187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>Запрещается заклеивать вытяжные вентиляционные решетки или закрывать их предметами домашнего обихода</w:t>
      </w:r>
      <w:r w:rsidR="00AC6434">
        <w:rPr>
          <w:rFonts w:ascii="Arial" w:eastAsiaTheme="minorHAnsi" w:hAnsi="Arial" w:cs="Arial"/>
          <w:sz w:val="16"/>
          <w:szCs w:val="16"/>
          <w:lang w:eastAsia="en-US"/>
        </w:rPr>
        <w:t>!</w:t>
      </w:r>
    </w:p>
    <w:p w:rsidR="0060187E" w:rsidRPr="000A5818" w:rsidRDefault="0060187E" w:rsidP="0060187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Не допускается занижение диаметра </w:t>
      </w:r>
      <w:r w:rsidR="00AC6434">
        <w:rPr>
          <w:rFonts w:ascii="Arial" w:eastAsiaTheme="minorHAnsi" w:hAnsi="Arial" w:cs="Arial"/>
          <w:sz w:val="16"/>
          <w:szCs w:val="16"/>
          <w:lang w:eastAsia="en-US"/>
        </w:rPr>
        <w:t xml:space="preserve">(размера) </w:t>
      </w:r>
      <w:r w:rsidRPr="000A5818">
        <w:rPr>
          <w:rFonts w:ascii="Arial" w:eastAsiaTheme="minorHAnsi" w:hAnsi="Arial" w:cs="Arial"/>
          <w:sz w:val="16"/>
          <w:szCs w:val="16"/>
          <w:lang w:eastAsia="en-US"/>
        </w:rPr>
        <w:t>проходных от</w:t>
      </w:r>
      <w:r w:rsidR="00AC6434">
        <w:rPr>
          <w:rFonts w:ascii="Arial" w:eastAsiaTheme="minorHAnsi" w:hAnsi="Arial" w:cs="Arial"/>
          <w:sz w:val="16"/>
          <w:szCs w:val="16"/>
          <w:lang w:eastAsia="en-US"/>
        </w:rPr>
        <w:t>верстий естественной вентиляции!</w:t>
      </w:r>
    </w:p>
    <w:p w:rsidR="0060187E" w:rsidRPr="000A5818" w:rsidRDefault="0060187E" w:rsidP="0060187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Для нормальной работы системы вентиляции квартиры и поддержания в помещениях допустимой влажности необходим постоянный приток свежего воздуха с улицы (периодически осуществлять проветривание помещений), который обеспечивается с помощью открывания регулируемых оконных створок, форточек, либо через </w:t>
      </w:r>
      <w:r w:rsidR="009D085A">
        <w:rPr>
          <w:rFonts w:ascii="Arial" w:eastAsiaTheme="minorHAnsi" w:hAnsi="Arial" w:cs="Arial"/>
          <w:sz w:val="16"/>
          <w:szCs w:val="16"/>
          <w:lang w:eastAsia="en-US"/>
        </w:rPr>
        <w:t>фрамугу</w:t>
      </w:r>
      <w:r w:rsidRPr="000A5818">
        <w:rPr>
          <w:rFonts w:ascii="Arial" w:eastAsiaTheme="minorHAnsi" w:hAnsi="Arial" w:cs="Arial"/>
          <w:sz w:val="16"/>
          <w:szCs w:val="16"/>
          <w:lang w:eastAsia="en-US"/>
        </w:rPr>
        <w:t>. Таким образом, обеспечивается кратность воздухообмена в помещениях во всем его объеме.</w:t>
      </w:r>
    </w:p>
    <w:p w:rsidR="0060187E" w:rsidRPr="000A5818" w:rsidRDefault="0060187E" w:rsidP="0060187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>Без притока свежего воздуха работа системы вентиляции нарушается, влажный воздух не удаляется из квартиры, тем самым нарушается микроклимат в квартире, а в некоторых случаях может происходить опрокидывание воздушного потока (тяги) в вентиляционном канале.</w:t>
      </w:r>
    </w:p>
    <w:p w:rsidR="0060187E" w:rsidRPr="000A5818" w:rsidRDefault="0060187E" w:rsidP="0060187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>Нормальная работа системы вентиляции и достаточный воздухообмен в квартире обеспечивается регулярным открыванием окон в режиме проветривания в течение 10-15 минут 3-4 раза в день. Дополнительно рекомендуется проветривать в кухне, в ванной комнате, после приготовления пищи, влажной уборки квартиры, стирки, и других домашних дел, связанных с использованием большого количества воды.</w:t>
      </w:r>
    </w:p>
    <w:p w:rsidR="0060187E" w:rsidRPr="000A5818" w:rsidRDefault="0060187E" w:rsidP="0060187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>В случае невозможности обеспечения регулярного открывания окон, собственнику необходимо установить дополнительно встраиваемые устройства, регулирующие температурно-влажностный режим.</w:t>
      </w:r>
    </w:p>
    <w:p w:rsidR="004C13BE" w:rsidRPr="000A5818" w:rsidRDefault="004C13BE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Для обеспечения нормального температурно-влажностного режима наружных стен не рекомендуется: устанавливать вплотную к ним громоздкую мебель, особенно в наружных углах; вешать на наружные стены ковры и картины в первые два года эксплуатации.</w:t>
      </w:r>
    </w:p>
    <w:p w:rsidR="004C13BE" w:rsidRPr="000A5818" w:rsidRDefault="004C13BE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Не допускается использование электрических </w:t>
      </w:r>
      <w:r w:rsidR="000C5669" w:rsidRPr="000A5818">
        <w:rPr>
          <w:rFonts w:ascii="Arial" w:hAnsi="Arial" w:cs="Arial"/>
          <w:sz w:val="16"/>
          <w:szCs w:val="16"/>
        </w:rPr>
        <w:t>плит</w:t>
      </w:r>
      <w:r w:rsidRPr="000A5818">
        <w:rPr>
          <w:rFonts w:ascii="Arial" w:hAnsi="Arial" w:cs="Arial"/>
          <w:sz w:val="16"/>
          <w:szCs w:val="16"/>
        </w:rPr>
        <w:t xml:space="preserve"> для обогрева помещений.</w:t>
      </w:r>
    </w:p>
    <w:p w:rsidR="0060187E" w:rsidRPr="000A5818" w:rsidRDefault="0060187E" w:rsidP="0060187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Несоблюдение указанных условий вентиляции и температурно-влажностного режима воздуха в помещениях вызывает увеличение относительной влажности и является причиной возникновения конденсата. Как следствие, возможно появление плесени на поверхности откосов и наружных стен, </w:t>
      </w:r>
      <w:r w:rsidR="00F20F6E" w:rsidRPr="00C56A8C">
        <w:rPr>
          <w:rFonts w:ascii="Arial" w:eastAsiaTheme="minorHAnsi" w:hAnsi="Arial" w:cs="Arial"/>
          <w:sz w:val="16"/>
          <w:szCs w:val="16"/>
          <w:lang w:eastAsia="en-US"/>
        </w:rPr>
        <w:t xml:space="preserve">в углах, </w:t>
      </w:r>
      <w:r w:rsidRPr="00C56A8C">
        <w:rPr>
          <w:rFonts w:ascii="Arial" w:eastAsiaTheme="minorHAnsi" w:hAnsi="Arial" w:cs="Arial"/>
          <w:sz w:val="16"/>
          <w:szCs w:val="16"/>
          <w:lang w:eastAsia="en-US"/>
        </w:rPr>
        <w:t>отслоение обоев и шпаклевочного слоя, вздутие</w:t>
      </w:r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 линолеума, разбухание межкомнатных дверей и т.п.</w:t>
      </w:r>
    </w:p>
    <w:p w:rsidR="0060187E" w:rsidRPr="000A5818" w:rsidRDefault="0060187E" w:rsidP="0060187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A5818">
        <w:rPr>
          <w:rFonts w:ascii="Arial" w:eastAsiaTheme="minorHAnsi" w:hAnsi="Arial" w:cs="Arial"/>
          <w:sz w:val="16"/>
          <w:szCs w:val="16"/>
          <w:lang w:eastAsia="en-US"/>
        </w:rPr>
        <w:t>При этом</w:t>
      </w:r>
      <w:proofErr w:type="gramStart"/>
      <w:r w:rsidR="00F20F6E" w:rsidRPr="00F20F6E">
        <w:rPr>
          <w:rFonts w:ascii="Arial" w:eastAsiaTheme="minorHAnsi" w:hAnsi="Arial" w:cs="Arial"/>
          <w:color w:val="FF0000"/>
          <w:sz w:val="16"/>
          <w:szCs w:val="16"/>
          <w:lang w:eastAsia="en-US"/>
        </w:rPr>
        <w:t>,</w:t>
      </w:r>
      <w:proofErr w:type="gramEnd"/>
      <w:r w:rsidRPr="000A5818">
        <w:rPr>
          <w:rFonts w:ascii="Arial" w:eastAsiaTheme="minorHAnsi" w:hAnsi="Arial" w:cs="Arial"/>
          <w:sz w:val="16"/>
          <w:szCs w:val="16"/>
          <w:lang w:eastAsia="en-US"/>
        </w:rPr>
        <w:t xml:space="preserve"> в случае эксплуатации стеклопакета в условиях отклонения от рекомендованного температурно-влажностного режима на внутренней поверхности допускается временное образование конденсата. Это не относится к дефекту </w:t>
      </w:r>
      <w:r w:rsidR="00BE2BDA" w:rsidRPr="000A5818">
        <w:rPr>
          <w:rFonts w:ascii="Arial" w:eastAsiaTheme="minorHAnsi" w:hAnsi="Arial" w:cs="Arial"/>
          <w:sz w:val="16"/>
          <w:szCs w:val="16"/>
          <w:lang w:eastAsia="en-US"/>
        </w:rPr>
        <w:t>Квартиры</w:t>
      </w:r>
      <w:r w:rsidRPr="000A5818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014DBE" w:rsidRPr="000A5818" w:rsidRDefault="00014DBE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Использование лестничных клеток, а также площадок под первым маршем лестницы для размещения мастерских, кладовых и других целей не допускается.</w:t>
      </w:r>
    </w:p>
    <w:p w:rsidR="00014DBE" w:rsidRPr="000A5818" w:rsidRDefault="00014DBE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Под маршем лестниц в первом и цокольном этажах допускается устройство только помещений для узлов управления центрального отопления, водомерных узлов и </w:t>
      </w:r>
      <w:proofErr w:type="spellStart"/>
      <w:r w:rsidRPr="000A5818">
        <w:rPr>
          <w:rFonts w:ascii="Arial" w:hAnsi="Arial" w:cs="Arial"/>
          <w:sz w:val="16"/>
          <w:szCs w:val="16"/>
        </w:rPr>
        <w:t>электрощитков</w:t>
      </w:r>
      <w:proofErr w:type="spellEnd"/>
      <w:r w:rsidRPr="000A5818">
        <w:rPr>
          <w:rFonts w:ascii="Arial" w:hAnsi="Arial" w:cs="Arial"/>
          <w:sz w:val="16"/>
          <w:szCs w:val="16"/>
        </w:rPr>
        <w:t>, ограждаемых несгораемыми перегородками.</w:t>
      </w:r>
    </w:p>
    <w:p w:rsidR="00014DBE" w:rsidRPr="000A5818" w:rsidRDefault="00014DBE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Размещение на лестничных площадках бытовых вещей, оборудования, инвентаря и других предметов не допускается. Входы на лестничные клетки и чердаки, а также подходы к пожарному оборудованию и инвентарю не должны быть загроможденными.</w:t>
      </w:r>
    </w:p>
    <w:p w:rsidR="00014DBE" w:rsidRPr="000A5818" w:rsidRDefault="00014DBE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Располагаемые в лестничных клетках шкафы с </w:t>
      </w:r>
      <w:proofErr w:type="spellStart"/>
      <w:r w:rsidRPr="000A5818">
        <w:rPr>
          <w:rFonts w:ascii="Arial" w:hAnsi="Arial" w:cs="Arial"/>
          <w:sz w:val="16"/>
          <w:szCs w:val="16"/>
        </w:rPr>
        <w:t>электрощитками</w:t>
      </w:r>
      <w:proofErr w:type="spellEnd"/>
      <w:r w:rsidRPr="000A5818">
        <w:rPr>
          <w:rFonts w:ascii="Arial" w:hAnsi="Arial" w:cs="Arial"/>
          <w:sz w:val="16"/>
          <w:szCs w:val="16"/>
        </w:rPr>
        <w:t xml:space="preserve"> и электроизмерительными приборами, а также электромонтажные ниши должны быть всегда закрыты.</w:t>
      </w:r>
    </w:p>
    <w:p w:rsidR="002742E1" w:rsidRPr="000A5818" w:rsidRDefault="002742E1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:rsidR="006563BB" w:rsidRPr="000A5818" w:rsidRDefault="006563BB" w:rsidP="0007115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r w:rsidRPr="000A5818">
        <w:rPr>
          <w:rFonts w:ascii="Arial" w:hAnsi="Arial" w:cs="Arial"/>
          <w:b/>
          <w:i/>
          <w:sz w:val="16"/>
          <w:szCs w:val="16"/>
        </w:rPr>
        <w:t>Внутренняя отделка квартиры:</w:t>
      </w:r>
    </w:p>
    <w:p w:rsidR="00071156" w:rsidRPr="000A5818" w:rsidRDefault="00071156" w:rsidP="00071156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i/>
          <w:sz w:val="16"/>
          <w:szCs w:val="16"/>
        </w:rPr>
      </w:pPr>
    </w:p>
    <w:p w:rsidR="006563BB" w:rsidRPr="000A5818" w:rsidRDefault="006563BB" w:rsidP="007F347D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Полы в жилых комнатах, кухнях, </w:t>
      </w:r>
      <w:r w:rsidR="00AB5460">
        <w:rPr>
          <w:rFonts w:ascii="Arial" w:hAnsi="Arial" w:cs="Arial"/>
          <w:sz w:val="16"/>
          <w:szCs w:val="16"/>
        </w:rPr>
        <w:t xml:space="preserve">прихожих </w:t>
      </w:r>
      <w:r w:rsidRPr="000A5818">
        <w:rPr>
          <w:rFonts w:ascii="Arial" w:hAnsi="Arial" w:cs="Arial"/>
          <w:sz w:val="16"/>
          <w:szCs w:val="16"/>
        </w:rPr>
        <w:t xml:space="preserve"> – линолеум на теплозвукоизол</w:t>
      </w:r>
      <w:r w:rsidR="00C9222D">
        <w:rPr>
          <w:rFonts w:ascii="Arial" w:hAnsi="Arial" w:cs="Arial"/>
          <w:sz w:val="16"/>
          <w:szCs w:val="16"/>
        </w:rPr>
        <w:t>ирующей</w:t>
      </w:r>
      <w:r w:rsidRPr="000A5818">
        <w:rPr>
          <w:rFonts w:ascii="Arial" w:hAnsi="Arial" w:cs="Arial"/>
          <w:sz w:val="16"/>
          <w:szCs w:val="16"/>
        </w:rPr>
        <w:t xml:space="preserve"> основе;</w:t>
      </w:r>
    </w:p>
    <w:p w:rsidR="006563BB" w:rsidRPr="000A5818" w:rsidRDefault="006563BB" w:rsidP="007F347D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Полы </w:t>
      </w:r>
      <w:r w:rsidR="00AB5460">
        <w:rPr>
          <w:rFonts w:ascii="Arial" w:hAnsi="Arial" w:cs="Arial"/>
          <w:sz w:val="16"/>
          <w:szCs w:val="16"/>
        </w:rPr>
        <w:t xml:space="preserve">в </w:t>
      </w:r>
      <w:r w:rsidRPr="000A5818">
        <w:rPr>
          <w:rFonts w:ascii="Arial" w:hAnsi="Arial" w:cs="Arial"/>
          <w:sz w:val="16"/>
          <w:szCs w:val="16"/>
        </w:rPr>
        <w:t>ванн</w:t>
      </w:r>
      <w:r w:rsidR="00AB5460">
        <w:rPr>
          <w:rFonts w:ascii="Arial" w:hAnsi="Arial" w:cs="Arial"/>
          <w:sz w:val="16"/>
          <w:szCs w:val="16"/>
        </w:rPr>
        <w:t xml:space="preserve">ой, </w:t>
      </w:r>
      <w:r w:rsidRPr="000A5818">
        <w:rPr>
          <w:rFonts w:ascii="Arial" w:hAnsi="Arial" w:cs="Arial"/>
          <w:sz w:val="16"/>
          <w:szCs w:val="16"/>
        </w:rPr>
        <w:t>санузл</w:t>
      </w:r>
      <w:r w:rsidR="00AB5460">
        <w:rPr>
          <w:rFonts w:ascii="Arial" w:hAnsi="Arial" w:cs="Arial"/>
          <w:sz w:val="16"/>
          <w:szCs w:val="16"/>
        </w:rPr>
        <w:t>ах, гардеробных</w:t>
      </w:r>
      <w:r w:rsidRPr="000A5818">
        <w:rPr>
          <w:rFonts w:ascii="Arial" w:hAnsi="Arial" w:cs="Arial"/>
          <w:sz w:val="16"/>
          <w:szCs w:val="16"/>
        </w:rPr>
        <w:t xml:space="preserve"> – керамическая плитка;</w:t>
      </w:r>
    </w:p>
    <w:p w:rsidR="00AB5460" w:rsidRDefault="005716BC" w:rsidP="005716BC">
      <w:pPr>
        <w:ind w:firstLine="284"/>
        <w:rPr>
          <w:rFonts w:ascii="Arial" w:hAnsi="Arial" w:cs="Arial"/>
          <w:sz w:val="16"/>
          <w:szCs w:val="16"/>
        </w:rPr>
      </w:pPr>
      <w:r w:rsidRPr="00B66307">
        <w:rPr>
          <w:rFonts w:ascii="Arial" w:hAnsi="Arial" w:cs="Arial"/>
          <w:sz w:val="16"/>
          <w:szCs w:val="16"/>
        </w:rPr>
        <w:t>Потолки</w:t>
      </w:r>
      <w:r w:rsidR="00AB5460">
        <w:rPr>
          <w:rFonts w:ascii="Arial" w:hAnsi="Arial" w:cs="Arial"/>
          <w:sz w:val="16"/>
          <w:szCs w:val="16"/>
        </w:rPr>
        <w:t>:</w:t>
      </w:r>
    </w:p>
    <w:p w:rsidR="00AB5460" w:rsidRDefault="00AB5460" w:rsidP="005716BC">
      <w:pPr>
        <w:ind w:firstLine="284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lastRenderedPageBreak/>
        <w:t>-</w:t>
      </w:r>
      <w:r w:rsidR="005716BC" w:rsidRPr="00B66307">
        <w:rPr>
          <w:rFonts w:ascii="Arial" w:hAnsi="Arial" w:cs="Arial"/>
          <w:sz w:val="16"/>
          <w:szCs w:val="16"/>
        </w:rPr>
        <w:t xml:space="preserve"> в жилых комнатах, кухнях</w:t>
      </w:r>
      <w:r w:rsidR="00F84835">
        <w:rPr>
          <w:rFonts w:ascii="Arial" w:hAnsi="Arial" w:cs="Arial"/>
          <w:sz w:val="16"/>
          <w:szCs w:val="16"/>
        </w:rPr>
        <w:t xml:space="preserve">, </w:t>
      </w:r>
      <w:r w:rsidRPr="00B66307">
        <w:rPr>
          <w:rFonts w:ascii="Arial" w:hAnsi="Arial" w:cs="Arial"/>
          <w:sz w:val="16"/>
          <w:szCs w:val="16"/>
        </w:rPr>
        <w:t>прихожих,</w:t>
      </w:r>
      <w:r>
        <w:rPr>
          <w:rFonts w:ascii="Arial" w:hAnsi="Arial" w:cs="Arial"/>
          <w:sz w:val="16"/>
          <w:szCs w:val="16"/>
        </w:rPr>
        <w:t xml:space="preserve"> </w:t>
      </w:r>
      <w:r w:rsidR="00F84835">
        <w:rPr>
          <w:rFonts w:ascii="Arial" w:hAnsi="Arial" w:cs="Arial"/>
          <w:sz w:val="16"/>
          <w:szCs w:val="16"/>
        </w:rPr>
        <w:t>ванн</w:t>
      </w:r>
      <w:r>
        <w:rPr>
          <w:rFonts w:ascii="Arial" w:hAnsi="Arial" w:cs="Arial"/>
          <w:sz w:val="16"/>
          <w:szCs w:val="16"/>
        </w:rPr>
        <w:t>ой</w:t>
      </w:r>
      <w:r w:rsidR="00F84835">
        <w:rPr>
          <w:rFonts w:ascii="Arial" w:hAnsi="Arial" w:cs="Arial"/>
          <w:sz w:val="16"/>
          <w:szCs w:val="16"/>
        </w:rPr>
        <w:t>, санузлах</w:t>
      </w:r>
      <w:r>
        <w:rPr>
          <w:rFonts w:ascii="Arial" w:hAnsi="Arial" w:cs="Arial"/>
          <w:sz w:val="16"/>
          <w:szCs w:val="16"/>
        </w:rPr>
        <w:t>,</w:t>
      </w:r>
      <w:r w:rsidR="005716BC" w:rsidRPr="00B663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гардеробных</w:t>
      </w:r>
      <w:r w:rsidRPr="00B66307">
        <w:rPr>
          <w:rFonts w:ascii="Arial" w:hAnsi="Arial" w:cs="Arial"/>
          <w:sz w:val="16"/>
          <w:szCs w:val="16"/>
        </w:rPr>
        <w:t xml:space="preserve"> </w:t>
      </w:r>
      <w:r w:rsidR="005716BC" w:rsidRPr="00B66307">
        <w:rPr>
          <w:rFonts w:ascii="Arial" w:hAnsi="Arial" w:cs="Arial"/>
          <w:sz w:val="16"/>
          <w:szCs w:val="16"/>
        </w:rPr>
        <w:t>–</w:t>
      </w:r>
      <w:r w:rsidR="00B66307">
        <w:rPr>
          <w:rFonts w:ascii="Arial" w:hAnsi="Arial" w:cs="Arial"/>
          <w:sz w:val="16"/>
          <w:szCs w:val="16"/>
        </w:rPr>
        <w:t xml:space="preserve"> </w:t>
      </w:r>
      <w:r w:rsidR="00B66307" w:rsidRPr="00B66307">
        <w:rPr>
          <w:rFonts w:ascii="Arial" w:hAnsi="Arial" w:cs="Arial"/>
          <w:sz w:val="16"/>
          <w:szCs w:val="16"/>
        </w:rPr>
        <w:t xml:space="preserve">водно-дисперсная краска </w:t>
      </w:r>
      <w:r w:rsidR="005716BC" w:rsidRPr="00B66307">
        <w:rPr>
          <w:rFonts w:ascii="Arial" w:hAnsi="Arial" w:cs="Arial"/>
          <w:sz w:val="16"/>
          <w:szCs w:val="16"/>
        </w:rPr>
        <w:t>(</w:t>
      </w:r>
      <w:r w:rsidR="00F84835">
        <w:rPr>
          <w:rFonts w:ascii="Arial" w:hAnsi="Arial" w:cs="Arial"/>
          <w:sz w:val="16"/>
          <w:szCs w:val="16"/>
        </w:rPr>
        <w:t>4</w:t>
      </w:r>
      <w:r w:rsidR="005716BC" w:rsidRPr="00B66307">
        <w:rPr>
          <w:rFonts w:ascii="Arial" w:hAnsi="Arial" w:cs="Arial"/>
          <w:sz w:val="16"/>
          <w:szCs w:val="16"/>
        </w:rPr>
        <w:t xml:space="preserve"> этажи); </w:t>
      </w:r>
      <w:proofErr w:type="gramEnd"/>
    </w:p>
    <w:p w:rsidR="005716BC" w:rsidRDefault="00AB5460" w:rsidP="005716BC">
      <w:pPr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5716BC" w:rsidRPr="00B66307">
        <w:rPr>
          <w:rFonts w:ascii="Arial" w:hAnsi="Arial" w:cs="Arial"/>
          <w:sz w:val="16"/>
          <w:szCs w:val="16"/>
        </w:rPr>
        <w:t>потолки в жилых комнатах, кухнях</w:t>
      </w:r>
      <w:r w:rsidR="003E0C83">
        <w:rPr>
          <w:rFonts w:ascii="Arial" w:hAnsi="Arial" w:cs="Arial"/>
          <w:sz w:val="16"/>
          <w:szCs w:val="16"/>
        </w:rPr>
        <w:t>,</w:t>
      </w:r>
      <w:r w:rsidR="00B66307">
        <w:rPr>
          <w:rFonts w:ascii="Arial" w:hAnsi="Arial" w:cs="Arial"/>
          <w:sz w:val="16"/>
          <w:szCs w:val="16"/>
        </w:rPr>
        <w:t xml:space="preserve"> </w:t>
      </w:r>
      <w:r w:rsidR="003E0C83" w:rsidRPr="00B66307">
        <w:rPr>
          <w:rFonts w:ascii="Arial" w:hAnsi="Arial" w:cs="Arial"/>
          <w:sz w:val="16"/>
          <w:szCs w:val="16"/>
        </w:rPr>
        <w:t>прихожи</w:t>
      </w:r>
      <w:proofErr w:type="gramStart"/>
      <w:r w:rsidR="003E0C83" w:rsidRPr="00B66307">
        <w:rPr>
          <w:rFonts w:ascii="Arial" w:hAnsi="Arial" w:cs="Arial"/>
          <w:sz w:val="16"/>
          <w:szCs w:val="16"/>
        </w:rPr>
        <w:t>х</w:t>
      </w:r>
      <w:r w:rsidR="005716BC" w:rsidRPr="00B66307">
        <w:rPr>
          <w:rFonts w:ascii="Arial" w:hAnsi="Arial" w:cs="Arial"/>
          <w:sz w:val="16"/>
          <w:szCs w:val="16"/>
        </w:rPr>
        <w:t>-</w:t>
      </w:r>
      <w:proofErr w:type="gramEnd"/>
      <w:r w:rsidR="005716BC" w:rsidRPr="00B66307">
        <w:rPr>
          <w:rFonts w:ascii="Arial" w:hAnsi="Arial" w:cs="Arial"/>
          <w:sz w:val="16"/>
          <w:szCs w:val="16"/>
        </w:rPr>
        <w:t xml:space="preserve"> натяжная пленка ПВХ (2</w:t>
      </w:r>
      <w:r w:rsidR="00F84835">
        <w:rPr>
          <w:rFonts w:ascii="Arial" w:hAnsi="Arial" w:cs="Arial"/>
          <w:sz w:val="16"/>
          <w:szCs w:val="16"/>
        </w:rPr>
        <w:t>,3,5</w:t>
      </w:r>
      <w:r w:rsidR="005716BC" w:rsidRPr="00B66307">
        <w:rPr>
          <w:rFonts w:ascii="Arial" w:hAnsi="Arial" w:cs="Arial"/>
          <w:sz w:val="16"/>
          <w:szCs w:val="16"/>
        </w:rPr>
        <w:t>-1</w:t>
      </w:r>
      <w:r w:rsidR="00F84835">
        <w:rPr>
          <w:rFonts w:ascii="Arial" w:hAnsi="Arial" w:cs="Arial"/>
          <w:sz w:val="16"/>
          <w:szCs w:val="16"/>
        </w:rPr>
        <w:t>7</w:t>
      </w:r>
      <w:r w:rsidR="005716BC" w:rsidRPr="00B66307">
        <w:rPr>
          <w:rFonts w:ascii="Arial" w:hAnsi="Arial" w:cs="Arial"/>
          <w:sz w:val="16"/>
          <w:szCs w:val="16"/>
        </w:rPr>
        <w:t xml:space="preserve"> этажи)</w:t>
      </w:r>
      <w:r>
        <w:rPr>
          <w:rFonts w:ascii="Arial" w:hAnsi="Arial" w:cs="Arial"/>
          <w:sz w:val="16"/>
          <w:szCs w:val="16"/>
        </w:rPr>
        <w:t>;</w:t>
      </w:r>
    </w:p>
    <w:p w:rsidR="00AB5460" w:rsidRPr="00B66307" w:rsidRDefault="00AB5460" w:rsidP="005716BC">
      <w:pPr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66307">
        <w:rPr>
          <w:rFonts w:ascii="Arial" w:hAnsi="Arial" w:cs="Arial"/>
          <w:sz w:val="16"/>
          <w:szCs w:val="16"/>
        </w:rPr>
        <w:t xml:space="preserve">потолки в </w:t>
      </w:r>
      <w:r>
        <w:rPr>
          <w:rFonts w:ascii="Arial" w:hAnsi="Arial" w:cs="Arial"/>
          <w:sz w:val="16"/>
          <w:szCs w:val="16"/>
        </w:rPr>
        <w:t xml:space="preserve">санузлах, гардеробных </w:t>
      </w:r>
      <w:r w:rsidRPr="00B66307">
        <w:rPr>
          <w:rFonts w:ascii="Arial" w:hAnsi="Arial" w:cs="Arial"/>
          <w:sz w:val="16"/>
          <w:szCs w:val="16"/>
        </w:rPr>
        <w:t>- натяжная пленка ПВХ</w:t>
      </w:r>
      <w:r>
        <w:rPr>
          <w:rFonts w:ascii="Arial" w:hAnsi="Arial" w:cs="Arial"/>
          <w:sz w:val="16"/>
          <w:szCs w:val="16"/>
        </w:rPr>
        <w:t xml:space="preserve"> с точечными светильниками</w:t>
      </w:r>
      <w:r w:rsidRPr="00B66307">
        <w:rPr>
          <w:rFonts w:ascii="Arial" w:hAnsi="Arial" w:cs="Arial"/>
          <w:sz w:val="16"/>
          <w:szCs w:val="16"/>
        </w:rPr>
        <w:t xml:space="preserve"> (2</w:t>
      </w:r>
      <w:r>
        <w:rPr>
          <w:rFonts w:ascii="Arial" w:hAnsi="Arial" w:cs="Arial"/>
          <w:sz w:val="16"/>
          <w:szCs w:val="16"/>
        </w:rPr>
        <w:t>,3,5</w:t>
      </w:r>
      <w:r w:rsidRPr="00B66307">
        <w:rPr>
          <w:rFonts w:ascii="Arial" w:hAnsi="Arial" w:cs="Arial"/>
          <w:sz w:val="16"/>
          <w:szCs w:val="16"/>
        </w:rPr>
        <w:t>-1</w:t>
      </w:r>
      <w:r>
        <w:rPr>
          <w:rFonts w:ascii="Arial" w:hAnsi="Arial" w:cs="Arial"/>
          <w:sz w:val="16"/>
          <w:szCs w:val="16"/>
        </w:rPr>
        <w:t>7</w:t>
      </w:r>
      <w:r w:rsidRPr="00B66307">
        <w:rPr>
          <w:rFonts w:ascii="Arial" w:hAnsi="Arial" w:cs="Arial"/>
          <w:sz w:val="16"/>
          <w:szCs w:val="16"/>
        </w:rPr>
        <w:t xml:space="preserve"> этажи)</w:t>
      </w:r>
      <w:r>
        <w:rPr>
          <w:rFonts w:ascii="Arial" w:hAnsi="Arial" w:cs="Arial"/>
          <w:sz w:val="16"/>
          <w:szCs w:val="16"/>
        </w:rPr>
        <w:t>;</w:t>
      </w:r>
    </w:p>
    <w:p w:rsidR="000B0B1A" w:rsidRPr="000A5818" w:rsidRDefault="000B0B1A" w:rsidP="000B0B1A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Стены </w:t>
      </w:r>
      <w:r w:rsidR="003E0C83">
        <w:rPr>
          <w:rFonts w:ascii="Arial" w:hAnsi="Arial" w:cs="Arial"/>
          <w:sz w:val="16"/>
          <w:szCs w:val="16"/>
        </w:rPr>
        <w:t xml:space="preserve">в </w:t>
      </w:r>
      <w:r w:rsidRPr="000A5818">
        <w:rPr>
          <w:rFonts w:ascii="Arial" w:hAnsi="Arial" w:cs="Arial"/>
          <w:sz w:val="16"/>
          <w:szCs w:val="16"/>
        </w:rPr>
        <w:t>жилых комнат</w:t>
      </w:r>
      <w:r w:rsidR="003E0C83">
        <w:rPr>
          <w:rFonts w:ascii="Arial" w:hAnsi="Arial" w:cs="Arial"/>
          <w:sz w:val="16"/>
          <w:szCs w:val="16"/>
        </w:rPr>
        <w:t>ах</w:t>
      </w:r>
      <w:r w:rsidRPr="000A5818">
        <w:rPr>
          <w:rFonts w:ascii="Arial" w:hAnsi="Arial" w:cs="Arial"/>
          <w:sz w:val="16"/>
          <w:szCs w:val="16"/>
        </w:rPr>
        <w:t>, кухн</w:t>
      </w:r>
      <w:r w:rsidR="003E0C83">
        <w:rPr>
          <w:rFonts w:ascii="Arial" w:hAnsi="Arial" w:cs="Arial"/>
          <w:sz w:val="16"/>
          <w:szCs w:val="16"/>
        </w:rPr>
        <w:t>ях</w:t>
      </w:r>
      <w:r w:rsidRPr="000A5818">
        <w:rPr>
          <w:rFonts w:ascii="Arial" w:hAnsi="Arial" w:cs="Arial"/>
          <w:sz w:val="16"/>
          <w:szCs w:val="16"/>
        </w:rPr>
        <w:t>, прихожих</w:t>
      </w:r>
      <w:r w:rsidR="003E0C83">
        <w:rPr>
          <w:rFonts w:ascii="Arial" w:hAnsi="Arial" w:cs="Arial"/>
          <w:sz w:val="16"/>
          <w:szCs w:val="16"/>
        </w:rPr>
        <w:t>, гардеробных</w:t>
      </w:r>
      <w:r w:rsidRPr="000A5818">
        <w:rPr>
          <w:rFonts w:ascii="Arial" w:hAnsi="Arial" w:cs="Arial"/>
          <w:sz w:val="16"/>
          <w:szCs w:val="16"/>
        </w:rPr>
        <w:t xml:space="preserve"> – обои улучшенного качества</w:t>
      </w:r>
      <w:r>
        <w:rPr>
          <w:rFonts w:ascii="Arial" w:hAnsi="Arial" w:cs="Arial"/>
          <w:sz w:val="16"/>
          <w:szCs w:val="16"/>
        </w:rPr>
        <w:t>.</w:t>
      </w:r>
    </w:p>
    <w:p w:rsidR="006563BB" w:rsidRPr="000A5818" w:rsidRDefault="006563BB" w:rsidP="007F347D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Стены </w:t>
      </w:r>
      <w:r w:rsidR="003E0C83">
        <w:rPr>
          <w:rFonts w:ascii="Arial" w:hAnsi="Arial" w:cs="Arial"/>
          <w:sz w:val="16"/>
          <w:szCs w:val="16"/>
        </w:rPr>
        <w:t xml:space="preserve">в </w:t>
      </w:r>
      <w:r w:rsidRPr="000A5818">
        <w:rPr>
          <w:rFonts w:ascii="Arial" w:hAnsi="Arial" w:cs="Arial"/>
          <w:sz w:val="16"/>
          <w:szCs w:val="16"/>
        </w:rPr>
        <w:t>ванн</w:t>
      </w:r>
      <w:r w:rsidR="003E0C83">
        <w:rPr>
          <w:rFonts w:ascii="Arial" w:hAnsi="Arial" w:cs="Arial"/>
          <w:sz w:val="16"/>
          <w:szCs w:val="16"/>
        </w:rPr>
        <w:t>ой</w:t>
      </w:r>
      <w:r w:rsidRPr="000A5818">
        <w:rPr>
          <w:rFonts w:ascii="Arial" w:hAnsi="Arial" w:cs="Arial"/>
          <w:sz w:val="16"/>
          <w:szCs w:val="16"/>
        </w:rPr>
        <w:t xml:space="preserve"> и санузл</w:t>
      </w:r>
      <w:r w:rsidR="003E0C83">
        <w:rPr>
          <w:rFonts w:ascii="Arial" w:hAnsi="Arial" w:cs="Arial"/>
          <w:sz w:val="16"/>
          <w:szCs w:val="16"/>
        </w:rPr>
        <w:t>ах</w:t>
      </w:r>
      <w:r w:rsidRPr="000A5818">
        <w:rPr>
          <w:rFonts w:ascii="Arial" w:hAnsi="Arial" w:cs="Arial"/>
          <w:sz w:val="16"/>
          <w:szCs w:val="16"/>
        </w:rPr>
        <w:t xml:space="preserve"> – </w:t>
      </w:r>
      <w:r w:rsidR="00B66307" w:rsidRPr="00B66307">
        <w:rPr>
          <w:rFonts w:ascii="Arial" w:hAnsi="Arial" w:cs="Arial"/>
          <w:sz w:val="16"/>
          <w:szCs w:val="16"/>
        </w:rPr>
        <w:t>водно-дисперс</w:t>
      </w:r>
      <w:r w:rsidR="004140E1">
        <w:rPr>
          <w:rFonts w:ascii="Arial" w:hAnsi="Arial" w:cs="Arial"/>
          <w:sz w:val="16"/>
          <w:szCs w:val="16"/>
        </w:rPr>
        <w:t>ио</w:t>
      </w:r>
      <w:r w:rsidR="00B66307" w:rsidRPr="00B66307">
        <w:rPr>
          <w:rFonts w:ascii="Arial" w:hAnsi="Arial" w:cs="Arial"/>
          <w:sz w:val="16"/>
          <w:szCs w:val="16"/>
        </w:rPr>
        <w:t>н</w:t>
      </w:r>
      <w:r w:rsidR="004140E1">
        <w:rPr>
          <w:rFonts w:ascii="Arial" w:hAnsi="Arial" w:cs="Arial"/>
          <w:sz w:val="16"/>
          <w:szCs w:val="16"/>
        </w:rPr>
        <w:t>н</w:t>
      </w:r>
      <w:r w:rsidR="00B66307" w:rsidRPr="00B66307">
        <w:rPr>
          <w:rFonts w:ascii="Arial" w:hAnsi="Arial" w:cs="Arial"/>
          <w:sz w:val="16"/>
          <w:szCs w:val="16"/>
        </w:rPr>
        <w:t>ая краска</w:t>
      </w:r>
      <w:r w:rsidRPr="000A5818">
        <w:rPr>
          <w:rFonts w:ascii="Arial" w:hAnsi="Arial" w:cs="Arial"/>
          <w:sz w:val="16"/>
          <w:szCs w:val="16"/>
        </w:rPr>
        <w:t>.</w:t>
      </w:r>
      <w:r w:rsidR="004140E1">
        <w:rPr>
          <w:rFonts w:ascii="Arial" w:hAnsi="Arial" w:cs="Arial"/>
          <w:sz w:val="16"/>
          <w:szCs w:val="16"/>
        </w:rPr>
        <w:t xml:space="preserve"> Наличие бордюра в ванной комнате не </w:t>
      </w:r>
      <w:r w:rsidR="00CC0E4D">
        <w:rPr>
          <w:rFonts w:ascii="Arial" w:hAnsi="Arial" w:cs="Arial"/>
          <w:sz w:val="16"/>
          <w:szCs w:val="16"/>
        </w:rPr>
        <w:t xml:space="preserve">предусмотрено </w:t>
      </w:r>
      <w:r w:rsidR="004140E1">
        <w:rPr>
          <w:rFonts w:ascii="Arial" w:hAnsi="Arial" w:cs="Arial"/>
          <w:sz w:val="16"/>
          <w:szCs w:val="16"/>
        </w:rPr>
        <w:t xml:space="preserve"> техническими регламентами. Собственнику квартиры рекомендуется установить бордюр вдоль края</w:t>
      </w:r>
      <w:r w:rsidR="000B0B1A">
        <w:rPr>
          <w:rFonts w:ascii="Arial" w:hAnsi="Arial" w:cs="Arial"/>
          <w:sz w:val="16"/>
          <w:szCs w:val="16"/>
        </w:rPr>
        <w:t xml:space="preserve"> акриловой ванны, для исключения попадания влаги в труднодоступные места.</w:t>
      </w:r>
    </w:p>
    <w:p w:rsidR="00C45206" w:rsidRPr="000A5818" w:rsidRDefault="00C45206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Стены в жилых помещениях рекомендуется оклеивать обоями не реже чем один раз в два года (или в соответствии с рекомендациями производителя</w:t>
      </w:r>
      <w:r w:rsidR="00F20F6E">
        <w:rPr>
          <w:rFonts w:ascii="Arial" w:hAnsi="Arial" w:cs="Arial"/>
          <w:sz w:val="16"/>
          <w:szCs w:val="16"/>
        </w:rPr>
        <w:t xml:space="preserve"> отделочных материалов</w:t>
      </w:r>
      <w:r w:rsidRPr="000A5818">
        <w:rPr>
          <w:rFonts w:ascii="Arial" w:hAnsi="Arial" w:cs="Arial"/>
          <w:sz w:val="16"/>
          <w:szCs w:val="16"/>
        </w:rPr>
        <w:t>).</w:t>
      </w:r>
    </w:p>
    <w:p w:rsidR="00F55E8F" w:rsidRPr="000A5818" w:rsidRDefault="00F55E8F" w:rsidP="007B56DC">
      <w:pPr>
        <w:ind w:firstLine="284"/>
        <w:rPr>
          <w:rFonts w:ascii="Arial" w:hAnsi="Arial" w:cs="Arial"/>
          <w:sz w:val="16"/>
          <w:szCs w:val="16"/>
        </w:rPr>
      </w:pPr>
    </w:p>
    <w:p w:rsidR="007B56DC" w:rsidRPr="000A5818" w:rsidRDefault="007B56DC" w:rsidP="0007115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r w:rsidRPr="000A5818">
        <w:rPr>
          <w:rFonts w:ascii="Arial" w:hAnsi="Arial" w:cs="Arial"/>
          <w:b/>
          <w:i/>
          <w:sz w:val="16"/>
          <w:szCs w:val="16"/>
        </w:rPr>
        <w:t>Электроосвещение, электрооборудование</w:t>
      </w:r>
    </w:p>
    <w:p w:rsidR="00071156" w:rsidRPr="000A5818" w:rsidRDefault="00071156" w:rsidP="00071156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i/>
          <w:sz w:val="16"/>
          <w:szCs w:val="16"/>
        </w:rPr>
      </w:pPr>
    </w:p>
    <w:p w:rsidR="007B56DC" w:rsidRPr="000A5818" w:rsidRDefault="007B56DC" w:rsidP="007B56DC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В коридоре Квартиры находится квартирный электрощит (ЩК), в котором установлены </w:t>
      </w:r>
      <w:r w:rsidRPr="00C56A8C">
        <w:rPr>
          <w:rFonts w:ascii="Arial" w:hAnsi="Arial" w:cs="Arial"/>
          <w:sz w:val="16"/>
          <w:szCs w:val="16"/>
        </w:rPr>
        <w:t>электро</w:t>
      </w:r>
      <w:r w:rsidR="00F20F6E" w:rsidRPr="00C56A8C">
        <w:rPr>
          <w:rFonts w:ascii="Arial" w:hAnsi="Arial" w:cs="Arial"/>
          <w:sz w:val="16"/>
          <w:szCs w:val="16"/>
        </w:rPr>
        <w:t>сч</w:t>
      </w:r>
      <w:r w:rsidRPr="00C56A8C">
        <w:rPr>
          <w:rFonts w:ascii="Arial" w:hAnsi="Arial" w:cs="Arial"/>
          <w:sz w:val="16"/>
          <w:szCs w:val="16"/>
        </w:rPr>
        <w:t>етчик, устройство защитного отключения (УЗО), автоматы</w:t>
      </w:r>
      <w:r w:rsidR="00F20F6E" w:rsidRPr="00C56A8C">
        <w:rPr>
          <w:rFonts w:ascii="Arial" w:hAnsi="Arial" w:cs="Arial"/>
          <w:sz w:val="16"/>
          <w:szCs w:val="16"/>
        </w:rPr>
        <w:t>,</w:t>
      </w:r>
      <w:r w:rsidRPr="00C56A8C">
        <w:rPr>
          <w:rFonts w:ascii="Arial" w:hAnsi="Arial" w:cs="Arial"/>
          <w:sz w:val="16"/>
          <w:szCs w:val="16"/>
        </w:rPr>
        <w:t xml:space="preserve"> разделенные</w:t>
      </w:r>
      <w:r w:rsidRPr="000A5818">
        <w:rPr>
          <w:rFonts w:ascii="Arial" w:hAnsi="Arial" w:cs="Arial"/>
          <w:sz w:val="16"/>
          <w:szCs w:val="16"/>
        </w:rPr>
        <w:t xml:space="preserve"> на группы освещения и розеточной сети и на электроплиту.</w:t>
      </w:r>
    </w:p>
    <w:p w:rsidR="007B56DC" w:rsidRPr="000A5818" w:rsidRDefault="007B56DC" w:rsidP="007B56DC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Рекомендации по эксплуатации:</w:t>
      </w:r>
    </w:p>
    <w:p w:rsidR="007B56DC" w:rsidRPr="000A5818" w:rsidRDefault="007B56DC" w:rsidP="007B56DC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В процессе эксплуатации необходимо периодически проверять надежность контактов проводов групповой сети в местах крепления их винтами к выводам автоматов. При наличии признаков подгорания и разрушения пластмассового корпуса автоматов, последние должны заменяться новыми. Необходимо периодически проверять состояние шин нулевого и заземляющего провода;</w:t>
      </w:r>
    </w:p>
    <w:p w:rsidR="007B56DC" w:rsidRPr="000A5818" w:rsidRDefault="007B56DC" w:rsidP="007B56DC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Проектом предусмотрено пользование современными бытовыми электрическими приборами и оборудованием</w:t>
      </w:r>
      <w:r w:rsidR="00D63BC9">
        <w:rPr>
          <w:rFonts w:ascii="Arial" w:hAnsi="Arial" w:cs="Arial"/>
          <w:sz w:val="16"/>
          <w:szCs w:val="16"/>
        </w:rPr>
        <w:t>.</w:t>
      </w:r>
    </w:p>
    <w:p w:rsidR="007B56DC" w:rsidRPr="000A5818" w:rsidRDefault="007B56DC" w:rsidP="007B56DC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Внимание:</w:t>
      </w:r>
    </w:p>
    <w:p w:rsidR="007B56DC" w:rsidRPr="000A5818" w:rsidRDefault="007B56DC" w:rsidP="007B56DC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допускается устраивать штр</w:t>
      </w:r>
      <w:r w:rsidR="00F20F6E">
        <w:rPr>
          <w:rFonts w:ascii="Arial" w:hAnsi="Arial" w:cs="Arial"/>
          <w:sz w:val="16"/>
          <w:szCs w:val="16"/>
        </w:rPr>
        <w:t>о</w:t>
      </w:r>
      <w:r w:rsidRPr="000A5818">
        <w:rPr>
          <w:rFonts w:ascii="Arial" w:hAnsi="Arial" w:cs="Arial"/>
          <w:sz w:val="16"/>
          <w:szCs w:val="16"/>
        </w:rPr>
        <w:t xml:space="preserve">бы (канавки в бетоне, </w:t>
      </w:r>
      <w:r w:rsidR="00FF0C19">
        <w:rPr>
          <w:rFonts w:ascii="Arial" w:hAnsi="Arial" w:cs="Arial"/>
          <w:sz w:val="16"/>
          <w:szCs w:val="16"/>
        </w:rPr>
        <w:t xml:space="preserve">газобетоне </w:t>
      </w:r>
      <w:r w:rsidRPr="000A5818">
        <w:rPr>
          <w:rFonts w:ascii="Arial" w:hAnsi="Arial" w:cs="Arial"/>
          <w:sz w:val="16"/>
          <w:szCs w:val="16"/>
        </w:rPr>
        <w:t>или плитах для прокладки, проводки коммуникаций) и долбить отверстия в стенах на расстоянии ближе 150 мм от оси трассы скрытой электропроводки. Наличие в стенах и перегородках электропроводки может быть определено специальными индикаторами, либо по расположению розеток или выключателей.</w:t>
      </w:r>
    </w:p>
    <w:p w:rsidR="007B56DC" w:rsidRPr="000A5818" w:rsidRDefault="007B56DC" w:rsidP="007B56DC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Ремонтные и прочие работы, необходимо проводить учитывая скрытую прокладку кабелей.</w:t>
      </w:r>
    </w:p>
    <w:p w:rsidR="007B56DC" w:rsidRPr="000A5818" w:rsidRDefault="007B56DC" w:rsidP="007B56DC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Схема прокладки электрических кабелей в квартир</w:t>
      </w:r>
      <w:r w:rsidR="006F479B">
        <w:rPr>
          <w:rFonts w:ascii="Arial" w:hAnsi="Arial" w:cs="Arial"/>
          <w:sz w:val="16"/>
          <w:szCs w:val="16"/>
        </w:rPr>
        <w:t>ах</w:t>
      </w:r>
      <w:r w:rsidRPr="000A5818">
        <w:rPr>
          <w:rFonts w:ascii="Arial" w:hAnsi="Arial" w:cs="Arial"/>
          <w:sz w:val="16"/>
          <w:szCs w:val="16"/>
        </w:rPr>
        <w:t xml:space="preserve"> выдаётся с комплектом технической документации </w:t>
      </w:r>
      <w:r w:rsidR="009902A5">
        <w:rPr>
          <w:rFonts w:ascii="Arial" w:hAnsi="Arial" w:cs="Arial"/>
          <w:sz w:val="16"/>
          <w:szCs w:val="16"/>
        </w:rPr>
        <w:t xml:space="preserve">по запросу </w:t>
      </w:r>
      <w:r w:rsidRPr="000A5818">
        <w:rPr>
          <w:rFonts w:ascii="Arial" w:hAnsi="Arial" w:cs="Arial"/>
          <w:sz w:val="16"/>
          <w:szCs w:val="16"/>
        </w:rPr>
        <w:t>собственник</w:t>
      </w:r>
      <w:r w:rsidR="009902A5">
        <w:rPr>
          <w:rFonts w:ascii="Arial" w:hAnsi="Arial" w:cs="Arial"/>
          <w:sz w:val="16"/>
          <w:szCs w:val="16"/>
        </w:rPr>
        <w:t>а</w:t>
      </w:r>
      <w:r w:rsidRPr="000A5818">
        <w:rPr>
          <w:rFonts w:ascii="Arial" w:hAnsi="Arial" w:cs="Arial"/>
          <w:sz w:val="16"/>
          <w:szCs w:val="16"/>
        </w:rPr>
        <w:t xml:space="preserve"> помещений</w:t>
      </w:r>
      <w:r w:rsidR="009902A5">
        <w:rPr>
          <w:rFonts w:ascii="Arial" w:hAnsi="Arial" w:cs="Arial"/>
          <w:sz w:val="16"/>
          <w:szCs w:val="16"/>
        </w:rPr>
        <w:t xml:space="preserve"> при личном обращении</w:t>
      </w:r>
      <w:r w:rsidR="005B2525">
        <w:rPr>
          <w:rFonts w:ascii="Arial" w:hAnsi="Arial" w:cs="Arial"/>
          <w:sz w:val="16"/>
          <w:szCs w:val="16"/>
        </w:rPr>
        <w:t xml:space="preserve"> в управляющую компанию</w:t>
      </w:r>
      <w:r w:rsidRPr="000A5818">
        <w:rPr>
          <w:rFonts w:ascii="Arial" w:hAnsi="Arial" w:cs="Arial"/>
          <w:sz w:val="16"/>
          <w:szCs w:val="16"/>
        </w:rPr>
        <w:t>.</w:t>
      </w:r>
    </w:p>
    <w:p w:rsidR="007B56DC" w:rsidRPr="000A5818" w:rsidRDefault="007B56DC" w:rsidP="007B56DC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Не допускается осуществлять ремонт электропроводки, розеток, выключателей, вешать люстры и подключать иную </w:t>
      </w:r>
      <w:proofErr w:type="spellStart"/>
      <w:r w:rsidRPr="000A5818">
        <w:rPr>
          <w:rFonts w:ascii="Arial" w:hAnsi="Arial" w:cs="Arial"/>
          <w:sz w:val="16"/>
          <w:szCs w:val="16"/>
        </w:rPr>
        <w:t>электро-продукцию</w:t>
      </w:r>
      <w:proofErr w:type="spellEnd"/>
      <w:r w:rsidRPr="000A5818">
        <w:rPr>
          <w:rFonts w:ascii="Arial" w:hAnsi="Arial" w:cs="Arial"/>
          <w:sz w:val="16"/>
          <w:szCs w:val="16"/>
        </w:rPr>
        <w:t xml:space="preserve"> при включенном электропитании в сети.</w:t>
      </w:r>
    </w:p>
    <w:p w:rsidR="007B56DC" w:rsidRPr="000A5818" w:rsidRDefault="007B56DC" w:rsidP="007B56DC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Подключение электроприборов (стиральных и посудомоечных машин, люстр и </w:t>
      </w:r>
      <w:proofErr w:type="spellStart"/>
      <w:r w:rsidRPr="000A5818">
        <w:rPr>
          <w:rFonts w:ascii="Arial" w:hAnsi="Arial" w:cs="Arial"/>
          <w:sz w:val="16"/>
          <w:szCs w:val="16"/>
        </w:rPr>
        <w:t>т</w:t>
      </w:r>
      <w:proofErr w:type="gramStart"/>
      <w:r w:rsidRPr="000A5818">
        <w:rPr>
          <w:rFonts w:ascii="Arial" w:hAnsi="Arial" w:cs="Arial"/>
          <w:sz w:val="16"/>
          <w:szCs w:val="16"/>
        </w:rPr>
        <w:t>.п</w:t>
      </w:r>
      <w:proofErr w:type="spellEnd"/>
      <w:proofErr w:type="gramEnd"/>
      <w:r w:rsidRPr="000A5818">
        <w:rPr>
          <w:rFonts w:ascii="Arial" w:hAnsi="Arial" w:cs="Arial"/>
          <w:sz w:val="16"/>
          <w:szCs w:val="16"/>
        </w:rPr>
        <w:t>) осуществляется специалистами, имеющими допуск для проведения соответствующего вида работ.</w:t>
      </w:r>
    </w:p>
    <w:p w:rsidR="007B56DC" w:rsidRPr="000A5818" w:rsidRDefault="007B56DC" w:rsidP="007B56DC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допускается использовать бытовые машины (приборы, оборудование), мощность подключения которых превышает максимально допустимые нагрузки на квартиру.</w:t>
      </w:r>
    </w:p>
    <w:p w:rsidR="007B56DC" w:rsidRPr="000A5818" w:rsidRDefault="007B56DC" w:rsidP="007B56DC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допускается демонтировать провода дополнительного уравнивания потенциалов в туалетных и ванных комнатах во избежание поражения электрическим током при пробое изоляции токоведущего проводника.</w:t>
      </w:r>
    </w:p>
    <w:p w:rsidR="007B56DC" w:rsidRPr="000A5818" w:rsidRDefault="007B56DC" w:rsidP="007F347D">
      <w:pPr>
        <w:autoSpaceDE w:val="0"/>
        <w:autoSpaceDN w:val="0"/>
        <w:adjustRightInd w:val="0"/>
        <w:ind w:firstLine="284"/>
        <w:rPr>
          <w:rFonts w:ascii="Arial" w:hAnsi="Arial" w:cs="Arial"/>
          <w:i/>
          <w:sz w:val="16"/>
          <w:szCs w:val="16"/>
        </w:rPr>
      </w:pPr>
    </w:p>
    <w:p w:rsidR="00F55E8F" w:rsidRPr="002D474D" w:rsidRDefault="00F55E8F" w:rsidP="0007115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r w:rsidRPr="002D474D">
        <w:rPr>
          <w:rFonts w:ascii="Arial" w:hAnsi="Arial" w:cs="Arial"/>
          <w:b/>
          <w:i/>
          <w:sz w:val="16"/>
          <w:szCs w:val="16"/>
        </w:rPr>
        <w:t>Отопление</w:t>
      </w:r>
    </w:p>
    <w:p w:rsidR="00071156" w:rsidRPr="000A5818" w:rsidRDefault="00071156" w:rsidP="00071156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i/>
          <w:sz w:val="16"/>
          <w:szCs w:val="16"/>
        </w:rPr>
      </w:pPr>
    </w:p>
    <w:p w:rsidR="006563BB" w:rsidRPr="000A5818" w:rsidRDefault="006563BB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Принятая проектом система отопления – вертикальная однотрубная. В качестве отопительных приборов приняты биметаллические секционные радиаторы </w:t>
      </w:r>
      <w:proofErr w:type="spellStart"/>
      <w:r w:rsidR="00C56A8C" w:rsidRPr="00407831">
        <w:rPr>
          <w:rFonts w:ascii="Arial" w:hAnsi="Arial" w:cs="Arial"/>
          <w:sz w:val="16"/>
          <w:szCs w:val="16"/>
        </w:rPr>
        <w:t>Термал</w:t>
      </w:r>
      <w:proofErr w:type="spellEnd"/>
      <w:r w:rsidR="00C56A8C" w:rsidRPr="00407831">
        <w:rPr>
          <w:rFonts w:ascii="Arial" w:hAnsi="Arial" w:cs="Arial"/>
          <w:sz w:val="16"/>
          <w:szCs w:val="16"/>
        </w:rPr>
        <w:t xml:space="preserve"> из алюминиевого профиля ТУ 4935-089-07554931-2008.</w:t>
      </w:r>
      <w:r w:rsidR="00C56A8C" w:rsidRPr="000A5818">
        <w:rPr>
          <w:rFonts w:ascii="Arial" w:hAnsi="Arial" w:cs="Arial"/>
          <w:sz w:val="16"/>
          <w:szCs w:val="16"/>
        </w:rPr>
        <w:t xml:space="preserve"> </w:t>
      </w:r>
    </w:p>
    <w:p w:rsidR="006563BB" w:rsidRPr="000A5818" w:rsidRDefault="006563BB" w:rsidP="007F347D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Для регулирования теплоотдачи на подводке отопительного прибора установлен терморегулятор для однотрубных систем высокой пропускной способности с термостатической головкой.</w:t>
      </w:r>
    </w:p>
    <w:p w:rsidR="006563BB" w:rsidRPr="000A5818" w:rsidRDefault="006563BB" w:rsidP="007F347D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Трубопроводы системы отопления изготовлены из армированного полипропилена </w:t>
      </w:r>
      <w:r w:rsidR="00F55E8F" w:rsidRPr="000A5818">
        <w:rPr>
          <w:rFonts w:ascii="Arial" w:hAnsi="Arial" w:cs="Arial"/>
          <w:sz w:val="16"/>
          <w:szCs w:val="16"/>
          <w:lang w:val="en-US"/>
        </w:rPr>
        <w:t>PPRC</w:t>
      </w:r>
      <w:r w:rsidR="00F55E8F" w:rsidRPr="000A5818">
        <w:rPr>
          <w:rFonts w:ascii="Arial" w:hAnsi="Arial" w:cs="Arial"/>
          <w:sz w:val="16"/>
          <w:szCs w:val="16"/>
        </w:rPr>
        <w:t xml:space="preserve"> </w:t>
      </w:r>
      <w:r w:rsidR="00F55E8F" w:rsidRPr="000A5818">
        <w:rPr>
          <w:rFonts w:ascii="Arial" w:hAnsi="Arial" w:cs="Arial"/>
          <w:sz w:val="16"/>
          <w:szCs w:val="16"/>
          <w:lang w:val="en-US"/>
        </w:rPr>
        <w:t>PN</w:t>
      </w:r>
      <w:r w:rsidRPr="000A5818">
        <w:rPr>
          <w:rFonts w:ascii="Arial" w:hAnsi="Arial" w:cs="Arial"/>
          <w:sz w:val="16"/>
          <w:szCs w:val="16"/>
        </w:rPr>
        <w:t>25 (класс эксплуатации 5). Тмакс.</w:t>
      </w:r>
      <w:r w:rsidR="00F55E8F" w:rsidRPr="000A5818">
        <w:rPr>
          <w:rFonts w:ascii="Arial" w:hAnsi="Arial" w:cs="Arial"/>
          <w:sz w:val="16"/>
          <w:szCs w:val="16"/>
        </w:rPr>
        <w:t>=</w:t>
      </w:r>
      <w:r w:rsidRPr="000A5818">
        <w:rPr>
          <w:rFonts w:ascii="Arial" w:hAnsi="Arial" w:cs="Arial"/>
          <w:sz w:val="16"/>
          <w:szCs w:val="16"/>
        </w:rPr>
        <w:t>95</w:t>
      </w:r>
      <w:r w:rsidR="00F55E8F" w:rsidRPr="000A5818">
        <w:rPr>
          <w:rFonts w:ascii="Courier New" w:hAnsi="Courier New" w:cs="Courier New"/>
          <w:sz w:val="16"/>
          <w:szCs w:val="16"/>
        </w:rPr>
        <w:t>°</w:t>
      </w:r>
      <w:r w:rsidRPr="000A5818">
        <w:rPr>
          <w:rFonts w:ascii="Arial" w:hAnsi="Arial" w:cs="Arial"/>
          <w:sz w:val="16"/>
          <w:szCs w:val="16"/>
        </w:rPr>
        <w:t xml:space="preserve">С, </w:t>
      </w:r>
      <w:proofErr w:type="gramStart"/>
      <w:r w:rsidRPr="000A5818">
        <w:rPr>
          <w:rFonts w:ascii="Arial" w:hAnsi="Arial" w:cs="Arial"/>
          <w:sz w:val="16"/>
          <w:szCs w:val="16"/>
        </w:rPr>
        <w:t>Р</w:t>
      </w:r>
      <w:proofErr w:type="gramEnd"/>
      <w:r w:rsidRPr="000A5818">
        <w:rPr>
          <w:rFonts w:ascii="Arial" w:hAnsi="Arial" w:cs="Arial"/>
          <w:sz w:val="16"/>
          <w:szCs w:val="16"/>
        </w:rPr>
        <w:t xml:space="preserve">=1 МПа (10 бар). </w:t>
      </w:r>
      <w:proofErr w:type="spellStart"/>
      <w:r w:rsidRPr="000A5818">
        <w:rPr>
          <w:rFonts w:ascii="Arial" w:hAnsi="Arial" w:cs="Arial"/>
          <w:sz w:val="16"/>
          <w:szCs w:val="16"/>
        </w:rPr>
        <w:t>Кислотопроницаемость</w:t>
      </w:r>
      <w:proofErr w:type="spellEnd"/>
      <w:r w:rsidRPr="000A5818">
        <w:rPr>
          <w:rFonts w:ascii="Arial" w:hAnsi="Arial" w:cs="Arial"/>
          <w:sz w:val="16"/>
          <w:szCs w:val="16"/>
        </w:rPr>
        <w:t xml:space="preserve"> труб не более 0,1 г/м3.сут.</w:t>
      </w:r>
    </w:p>
    <w:p w:rsidR="000A2DF2" w:rsidRPr="000A5818" w:rsidRDefault="000A2DF2" w:rsidP="000A2DF2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Изменение температуры теплоносителя в системе отопления здания предусматривается автоматически, в зависимости от температуры наружного воздуха. Оборудование располагается в автоматизированном </w:t>
      </w:r>
      <w:r w:rsidRPr="000A5818">
        <w:rPr>
          <w:rFonts w:ascii="Arial" w:hAnsi="Arial" w:cs="Arial"/>
          <w:sz w:val="16"/>
          <w:szCs w:val="16"/>
        </w:rPr>
        <w:lastRenderedPageBreak/>
        <w:t>тепловом узле, который расположен в техническом этаже здания.</w:t>
      </w:r>
    </w:p>
    <w:p w:rsidR="005716BC" w:rsidRPr="00CC726E" w:rsidRDefault="000A2DF2" w:rsidP="005716BC">
      <w:pPr>
        <w:ind w:firstLine="284"/>
        <w:rPr>
          <w:rFonts w:ascii="Arial" w:hAnsi="Arial" w:cs="Arial"/>
          <w:b/>
          <w:sz w:val="16"/>
          <w:szCs w:val="16"/>
        </w:rPr>
      </w:pPr>
      <w:r w:rsidRPr="00553EC9">
        <w:rPr>
          <w:rFonts w:ascii="Arial" w:hAnsi="Arial" w:cs="Arial"/>
          <w:sz w:val="16"/>
          <w:szCs w:val="16"/>
        </w:rPr>
        <w:t xml:space="preserve">Для регулирования теплоотдачи отопительных приборов установлены терморегуляторы. </w:t>
      </w:r>
      <w:r w:rsidR="00007751" w:rsidRPr="00553EC9">
        <w:rPr>
          <w:rFonts w:ascii="Arial" w:hAnsi="Arial" w:cs="Arial"/>
          <w:sz w:val="16"/>
          <w:szCs w:val="16"/>
        </w:rPr>
        <w:t xml:space="preserve">Температурный режим отрегулирован в зависимости от этажа здания. </w:t>
      </w:r>
      <w:r w:rsidR="005716BC" w:rsidRPr="00553EC9">
        <w:rPr>
          <w:rFonts w:ascii="Arial" w:hAnsi="Arial" w:cs="Arial"/>
          <w:sz w:val="16"/>
          <w:szCs w:val="16"/>
        </w:rPr>
        <w:t xml:space="preserve">Вращать головку терморегулятора </w:t>
      </w:r>
      <w:r w:rsidR="0024037C" w:rsidRPr="00553EC9">
        <w:rPr>
          <w:rFonts w:ascii="Arial" w:hAnsi="Arial" w:cs="Arial"/>
          <w:sz w:val="16"/>
          <w:szCs w:val="16"/>
        </w:rPr>
        <w:t xml:space="preserve">в течение отопительного сезона </w:t>
      </w:r>
      <w:r w:rsidR="005716BC" w:rsidRPr="00CC726E">
        <w:rPr>
          <w:rFonts w:ascii="Arial" w:hAnsi="Arial" w:cs="Arial"/>
          <w:b/>
          <w:sz w:val="16"/>
          <w:szCs w:val="16"/>
        </w:rPr>
        <w:t>не</w:t>
      </w:r>
      <w:r w:rsidR="0024037C" w:rsidRPr="00CC726E">
        <w:rPr>
          <w:rFonts w:ascii="Arial" w:hAnsi="Arial" w:cs="Arial"/>
          <w:b/>
          <w:sz w:val="16"/>
          <w:szCs w:val="16"/>
        </w:rPr>
        <w:t xml:space="preserve"> рекомендуется</w:t>
      </w:r>
      <w:r w:rsidR="005716BC" w:rsidRPr="00CC726E">
        <w:rPr>
          <w:rFonts w:ascii="Arial" w:hAnsi="Arial" w:cs="Arial"/>
          <w:b/>
          <w:sz w:val="16"/>
          <w:szCs w:val="16"/>
        </w:rPr>
        <w:t>.</w:t>
      </w:r>
    </w:p>
    <w:p w:rsidR="000A2DF2" w:rsidRPr="000A5818" w:rsidRDefault="000A2DF2" w:rsidP="000A2DF2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Рекомендации по эксплуатации отопительных приборов:</w:t>
      </w:r>
    </w:p>
    <w:p w:rsidR="000A2DF2" w:rsidRPr="000A5818" w:rsidRDefault="000A2DF2" w:rsidP="000A2DF2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Перед началом отопительного сезона и через каждые 3-4 месяца эксплуатации приборов отопления необходимо их очищать от пыли;</w:t>
      </w:r>
    </w:p>
    <w:p w:rsidR="000A2DF2" w:rsidRPr="000A5818" w:rsidRDefault="000A2DF2" w:rsidP="000A2DF2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допускается закрывать конвекторы пеленками, шторами и другими вещами, предметами мебели – это препятствует нормальной конвекции теплого воздуха в помещениях и прогреву ограждающих конструкций;</w:t>
      </w:r>
    </w:p>
    <w:p w:rsidR="000A2DF2" w:rsidRPr="000A5818" w:rsidRDefault="000A2DF2" w:rsidP="000A2DF2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допускается оказывать значительные нагрузки на приборы отопления (вставать на них, класть вещи и т.д.);</w:t>
      </w:r>
    </w:p>
    <w:p w:rsidR="000A2DF2" w:rsidRPr="000A5818" w:rsidRDefault="000A2DF2" w:rsidP="000A2DF2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допускается заменять отопительные приборы, увеличивать поверхность или количество отопительных приборов без специального разрешения организации, обслуживающей жилой дом (управляющей компании), так как любое вмешательство в систему отопления приводит к ее разбалансировке;</w:t>
      </w:r>
    </w:p>
    <w:p w:rsidR="000A2DF2" w:rsidRPr="000A5818" w:rsidRDefault="000A2DF2" w:rsidP="000A2DF2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допускается заделывать системы теплоснабжения в конструкции стен, зашивать другим материалом.</w:t>
      </w:r>
    </w:p>
    <w:p w:rsidR="000A2DF2" w:rsidRPr="000A5818" w:rsidRDefault="000A2DF2" w:rsidP="000A2DF2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допускается установка отопительных приборов и прокладка систем отопления на балконах и лоджиях.</w:t>
      </w:r>
    </w:p>
    <w:p w:rsidR="00E95443" w:rsidRPr="000A5818" w:rsidRDefault="00E95443" w:rsidP="0007115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</w:p>
    <w:p w:rsidR="002742E1" w:rsidRPr="000A5818" w:rsidRDefault="002742E1" w:rsidP="0007115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proofErr w:type="spellStart"/>
      <w:r w:rsidRPr="000A5818">
        <w:rPr>
          <w:rFonts w:ascii="Arial" w:hAnsi="Arial" w:cs="Arial"/>
          <w:b/>
          <w:i/>
          <w:sz w:val="16"/>
          <w:szCs w:val="16"/>
        </w:rPr>
        <w:t>Мусороудаление</w:t>
      </w:r>
      <w:proofErr w:type="spellEnd"/>
    </w:p>
    <w:p w:rsidR="00071156" w:rsidRPr="000A5818" w:rsidRDefault="00071156" w:rsidP="0007115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</w:p>
    <w:p w:rsidR="002742E1" w:rsidRPr="000A5818" w:rsidRDefault="002742E1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Сбрасывание бытовых отходов в загрузочный клапан должно производиться по следующим правилам: </w:t>
      </w:r>
    </w:p>
    <w:p w:rsidR="002742E1" w:rsidRPr="000A5818" w:rsidRDefault="002742E1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- небольшими порциями; </w:t>
      </w:r>
    </w:p>
    <w:p w:rsidR="002742E1" w:rsidRPr="000A5818" w:rsidRDefault="002742E1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- крупные части должны быть измельчены для свободного прохождения через загрузочный клапан; </w:t>
      </w:r>
    </w:p>
    <w:p w:rsidR="002742E1" w:rsidRPr="000A5818" w:rsidRDefault="002742E1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- мелкие и пылевидные фракции перед сбрасыванием в мусоропровод рекомендуется завернуть в пакеты, свободно размещающиеся в ковше клапана; </w:t>
      </w:r>
    </w:p>
    <w:p w:rsidR="002742E1" w:rsidRPr="000A5818" w:rsidRDefault="002742E1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- сбрасывать в мусоропровод крупногабаритные предметы, требующие усилий при их загрузке в ковш клапана, а также горящие, тлеющие предметы и взрывоопасные вещества и выливать жидкости не допускается. Нарушать целостность и герметичность ствола мусоропровода категорически запрещается.</w:t>
      </w:r>
    </w:p>
    <w:p w:rsidR="007F347D" w:rsidRPr="000A5818" w:rsidRDefault="007F347D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:rsidR="00307B94" w:rsidRPr="000A5818" w:rsidRDefault="00307B94" w:rsidP="000711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0A5818">
        <w:rPr>
          <w:rFonts w:ascii="Arial" w:hAnsi="Arial" w:cs="Arial"/>
          <w:b/>
          <w:sz w:val="16"/>
          <w:szCs w:val="16"/>
        </w:rPr>
        <w:t>Система хозяйственно бытовой канализации</w:t>
      </w:r>
    </w:p>
    <w:p w:rsidR="00071156" w:rsidRPr="000A5818" w:rsidRDefault="00071156" w:rsidP="00071156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307B94" w:rsidRPr="000A5818" w:rsidRDefault="00307B94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Правила пользования хозяйственно бытовой канализацией описаны в постановлении Госкомитета РФ по строительству и </w:t>
      </w:r>
      <w:proofErr w:type="spellStart"/>
      <w:r w:rsidRPr="000A5818">
        <w:rPr>
          <w:rFonts w:ascii="Arial" w:hAnsi="Arial" w:cs="Arial"/>
          <w:sz w:val="16"/>
          <w:szCs w:val="16"/>
        </w:rPr>
        <w:t>жилищно</w:t>
      </w:r>
      <w:proofErr w:type="spellEnd"/>
      <w:r w:rsidRPr="000A5818">
        <w:rPr>
          <w:rFonts w:ascii="Arial" w:hAnsi="Arial" w:cs="Arial"/>
          <w:sz w:val="16"/>
          <w:szCs w:val="16"/>
        </w:rPr>
        <w:t xml:space="preserve"> – коммунальному комплексу № 170 от 27.09.2003г. п. 5.8.7.:</w:t>
      </w:r>
    </w:p>
    <w:p w:rsidR="00307B94" w:rsidRPr="000A5818" w:rsidRDefault="00307B94" w:rsidP="007F347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Содержать в чистоте унитазы, раковины и умывальники</w:t>
      </w:r>
      <w:r w:rsidR="007F347D" w:rsidRPr="000A5818">
        <w:rPr>
          <w:rFonts w:ascii="Arial" w:hAnsi="Arial" w:cs="Arial"/>
          <w:sz w:val="16"/>
          <w:szCs w:val="16"/>
        </w:rPr>
        <w:t>.</w:t>
      </w:r>
    </w:p>
    <w:p w:rsidR="00307B94" w:rsidRPr="000A5818" w:rsidRDefault="00307B94" w:rsidP="007F347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допускать поломок установленных в квартире санитарных приборов и арматуры.</w:t>
      </w:r>
    </w:p>
    <w:p w:rsidR="00307B94" w:rsidRPr="000A5818" w:rsidRDefault="004E5986" w:rsidP="007F347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Запрещается выливать в унитазы, раковины и умывальники легковоспламеняющиеся жидкости и кислоты.</w:t>
      </w:r>
    </w:p>
    <w:p w:rsidR="004E5986" w:rsidRPr="000A5818" w:rsidRDefault="004E5986" w:rsidP="007F347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Запрещается бросать в унитазы песок, строительный мусор, сухие и разведенные строительные смеси и их остатки, тряпки, предметы личной гигиены</w:t>
      </w:r>
      <w:r w:rsidR="00FB5BCC" w:rsidRPr="000A5818">
        <w:rPr>
          <w:rFonts w:ascii="Arial" w:hAnsi="Arial" w:cs="Arial"/>
          <w:sz w:val="16"/>
          <w:szCs w:val="16"/>
        </w:rPr>
        <w:t xml:space="preserve"> (в том числе</w:t>
      </w:r>
      <w:r w:rsidR="00F301C7">
        <w:rPr>
          <w:rFonts w:ascii="Arial" w:hAnsi="Arial" w:cs="Arial"/>
          <w:sz w:val="16"/>
          <w:szCs w:val="16"/>
        </w:rPr>
        <w:t xml:space="preserve"> подгузники,</w:t>
      </w:r>
      <w:r w:rsidR="00FB5BCC" w:rsidRPr="000A5818">
        <w:rPr>
          <w:rFonts w:ascii="Arial" w:hAnsi="Arial" w:cs="Arial"/>
          <w:sz w:val="16"/>
          <w:szCs w:val="16"/>
        </w:rPr>
        <w:t xml:space="preserve"> туалетную бумагу, кроме бумаги</w:t>
      </w:r>
      <w:r w:rsidR="007F347D" w:rsidRPr="000A5818">
        <w:rPr>
          <w:rFonts w:ascii="Arial" w:hAnsi="Arial" w:cs="Arial"/>
          <w:sz w:val="16"/>
          <w:szCs w:val="16"/>
        </w:rPr>
        <w:t>,</w:t>
      </w:r>
      <w:r w:rsidR="00FB5BCC" w:rsidRPr="000A5818">
        <w:rPr>
          <w:rFonts w:ascii="Arial" w:hAnsi="Arial" w:cs="Arial"/>
          <w:sz w:val="16"/>
          <w:szCs w:val="16"/>
        </w:rPr>
        <w:t xml:space="preserve"> растворяющейся в воде</w:t>
      </w:r>
      <w:r w:rsidR="007F347D" w:rsidRPr="000A5818">
        <w:rPr>
          <w:rFonts w:ascii="Arial" w:hAnsi="Arial" w:cs="Arial"/>
          <w:sz w:val="16"/>
          <w:szCs w:val="16"/>
        </w:rPr>
        <w:t>,</w:t>
      </w:r>
      <w:r w:rsidR="00FB5BCC" w:rsidRPr="000A5818">
        <w:rPr>
          <w:rFonts w:ascii="Arial" w:hAnsi="Arial" w:cs="Arial"/>
          <w:sz w:val="16"/>
          <w:szCs w:val="16"/>
        </w:rPr>
        <w:t xml:space="preserve"> о чем есть указание на упаковке)</w:t>
      </w:r>
      <w:r w:rsidRPr="000A5818">
        <w:rPr>
          <w:rFonts w:ascii="Arial" w:hAnsi="Arial" w:cs="Arial"/>
          <w:sz w:val="16"/>
          <w:szCs w:val="16"/>
        </w:rPr>
        <w:t>, кости, стекло, металлические и деревянные предметы.</w:t>
      </w:r>
    </w:p>
    <w:p w:rsidR="004E5986" w:rsidRPr="000A5818" w:rsidRDefault="004E5986" w:rsidP="007F347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Запрещается сброс в систему канализации пищевых отходов.</w:t>
      </w:r>
    </w:p>
    <w:p w:rsidR="004E5986" w:rsidRPr="000A5818" w:rsidRDefault="004E5986" w:rsidP="007F347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допускать непроизводственного расхода водопроводной воды, постоянного протока при водопользовании, утечек через водоразборную арматуру.</w:t>
      </w:r>
    </w:p>
    <w:p w:rsidR="004E5986" w:rsidRPr="000A5818" w:rsidRDefault="004E5986" w:rsidP="007F347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Запрещается пользоваться раковинами, умывальниками, унитазами, посудомоечными  и стиральными машинами в случае засора в канализационной сети, т.е. запрещается производить любой слив воды в канализацию до устранения засора.</w:t>
      </w:r>
    </w:p>
    <w:p w:rsidR="004E5986" w:rsidRPr="000A5818" w:rsidRDefault="00C608F5" w:rsidP="007F347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Немедленно сообщать эксплуатирующему персоналу обо всех неисправностях системы водопровода и канализации.</w:t>
      </w:r>
    </w:p>
    <w:p w:rsidR="00C608F5" w:rsidRPr="000A5818" w:rsidRDefault="00C608F5" w:rsidP="007F347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lastRenderedPageBreak/>
        <w:t>Оберегать санитарные приборы и открыто проложенные трубопроводы от ударов и механических нагрузок.</w:t>
      </w:r>
    </w:p>
    <w:p w:rsidR="00C608F5" w:rsidRPr="000A5818" w:rsidRDefault="00FB5BCC" w:rsidP="007F347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Оберегать пластмассовые трубы (полиэтиленовые канализационные стояки и гибкие подводки воды</w:t>
      </w:r>
      <w:r w:rsidR="00D83901" w:rsidRPr="000A5818">
        <w:rPr>
          <w:rFonts w:ascii="Arial" w:hAnsi="Arial" w:cs="Arial"/>
          <w:sz w:val="16"/>
          <w:szCs w:val="16"/>
        </w:rPr>
        <w:t>, отопления</w:t>
      </w:r>
      <w:r w:rsidRPr="000A5818">
        <w:rPr>
          <w:rFonts w:ascii="Arial" w:hAnsi="Arial" w:cs="Arial"/>
          <w:sz w:val="16"/>
          <w:szCs w:val="16"/>
        </w:rPr>
        <w:t>) от воздействия высоких температур, механических нагрузок, ударов, нанесения царапин, не красить полиэтиленовые трубы и не привязывать к ним веревки.</w:t>
      </w:r>
    </w:p>
    <w:p w:rsidR="00FB5BCC" w:rsidRPr="000A5818" w:rsidRDefault="00FB5BCC" w:rsidP="007F347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Для очистки наружной поверхности пластмассовой трубы пользоваться мягкой влажной тряпкой, категорически запрещается применять металлические щетки.</w:t>
      </w:r>
    </w:p>
    <w:p w:rsidR="00FB5BCC" w:rsidRPr="000A5818" w:rsidRDefault="00FB5BCC" w:rsidP="007F347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При засорах полиэтиленовых канализационных труб запрещается пользоваться стальной проволокой, пластмассовые трубы прочищать отрезком полиэтиленовой трубы диаметром 25 мм или жестким резиновым шлангом.</w:t>
      </w:r>
    </w:p>
    <w:p w:rsidR="00FB5BCC" w:rsidRPr="000A5818" w:rsidRDefault="00770EDB" w:rsidP="007F347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Проинструктировать детей </w:t>
      </w:r>
      <w:r w:rsidR="00FB5BCC" w:rsidRPr="000A5818">
        <w:rPr>
          <w:rFonts w:ascii="Arial" w:hAnsi="Arial" w:cs="Arial"/>
          <w:sz w:val="16"/>
          <w:szCs w:val="16"/>
        </w:rPr>
        <w:t xml:space="preserve">о том, какие предметы нельзя смывать в унитаз. Канализация предназначена для отведения стоков и жидких отходов от жилых домов! </w:t>
      </w:r>
      <w:r w:rsidR="001B7E7A" w:rsidRPr="000A5818">
        <w:rPr>
          <w:rFonts w:ascii="Arial" w:hAnsi="Arial" w:cs="Arial"/>
          <w:sz w:val="16"/>
          <w:szCs w:val="16"/>
        </w:rPr>
        <w:t>Для иных видов отходов существует система мусоропровода.</w:t>
      </w:r>
    </w:p>
    <w:p w:rsidR="00684D3C" w:rsidRPr="000A5818" w:rsidRDefault="00684D3C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:rsidR="00684D3C" w:rsidRPr="000A5818" w:rsidRDefault="00684D3C" w:rsidP="0007115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r w:rsidRPr="000A5818">
        <w:rPr>
          <w:rFonts w:ascii="Arial" w:hAnsi="Arial" w:cs="Arial"/>
          <w:b/>
          <w:i/>
          <w:sz w:val="16"/>
          <w:szCs w:val="16"/>
        </w:rPr>
        <w:t xml:space="preserve">Пожарная </w:t>
      </w:r>
      <w:r w:rsidR="00067920" w:rsidRPr="000A5818">
        <w:rPr>
          <w:rFonts w:ascii="Arial" w:hAnsi="Arial" w:cs="Arial"/>
          <w:b/>
          <w:i/>
          <w:sz w:val="16"/>
          <w:szCs w:val="16"/>
        </w:rPr>
        <w:t>безопасность</w:t>
      </w:r>
    </w:p>
    <w:p w:rsidR="00071156" w:rsidRPr="000A5818" w:rsidRDefault="00071156" w:rsidP="0007115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</w:p>
    <w:p w:rsidR="00543392" w:rsidRPr="000A5818" w:rsidRDefault="00543392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Квартиры оборудуются автономными дымовыми оптико-электронными пожарными </w:t>
      </w:r>
      <w:r w:rsidR="009902A5">
        <w:rPr>
          <w:rFonts w:ascii="Arial" w:hAnsi="Arial" w:cs="Arial"/>
          <w:sz w:val="16"/>
          <w:szCs w:val="16"/>
        </w:rPr>
        <w:t xml:space="preserve">потолочными и настенными </w:t>
      </w:r>
      <w:proofErr w:type="spellStart"/>
      <w:r w:rsidRPr="000A5818">
        <w:rPr>
          <w:rFonts w:ascii="Arial" w:hAnsi="Arial" w:cs="Arial"/>
          <w:sz w:val="16"/>
          <w:szCs w:val="16"/>
        </w:rPr>
        <w:t>извещателями</w:t>
      </w:r>
      <w:proofErr w:type="spellEnd"/>
      <w:r w:rsidRPr="000A5818">
        <w:rPr>
          <w:rFonts w:ascii="Arial" w:hAnsi="Arial" w:cs="Arial"/>
          <w:sz w:val="16"/>
          <w:szCs w:val="16"/>
        </w:rPr>
        <w:t>, предназначенными для оповещения звуковым сигналом «Тревога» в случае возникновения пожара (на ранней стадии), сопровождаемого появлением дыма.</w:t>
      </w:r>
    </w:p>
    <w:p w:rsidR="00125234" w:rsidRPr="000A5818" w:rsidRDefault="00684D3C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При проведении ремонтных и отделочных работ: автономные пожарные </w:t>
      </w:r>
      <w:r w:rsidR="009902A5">
        <w:rPr>
          <w:rFonts w:ascii="Arial" w:hAnsi="Arial" w:cs="Arial"/>
          <w:sz w:val="16"/>
          <w:szCs w:val="16"/>
        </w:rPr>
        <w:t xml:space="preserve">потолочные и настенные </w:t>
      </w:r>
      <w:proofErr w:type="spellStart"/>
      <w:r w:rsidRPr="000A5818">
        <w:rPr>
          <w:rFonts w:ascii="Arial" w:hAnsi="Arial" w:cs="Arial"/>
          <w:sz w:val="16"/>
          <w:szCs w:val="16"/>
        </w:rPr>
        <w:t>извещатели</w:t>
      </w:r>
      <w:proofErr w:type="spellEnd"/>
      <w:r w:rsidRPr="000A5818">
        <w:rPr>
          <w:rFonts w:ascii="Arial" w:hAnsi="Arial" w:cs="Arial"/>
          <w:sz w:val="16"/>
          <w:szCs w:val="16"/>
        </w:rPr>
        <w:t xml:space="preserve"> в помещениях квартиры демонтируются и уста</w:t>
      </w:r>
      <w:r w:rsidR="00543392" w:rsidRPr="000A5818">
        <w:rPr>
          <w:rFonts w:ascii="Arial" w:hAnsi="Arial" w:cs="Arial"/>
          <w:sz w:val="16"/>
          <w:szCs w:val="16"/>
        </w:rPr>
        <w:t>навливаются на чистовом потолке</w:t>
      </w:r>
      <w:r w:rsidR="009902A5">
        <w:rPr>
          <w:rFonts w:ascii="Arial" w:hAnsi="Arial" w:cs="Arial"/>
          <w:sz w:val="16"/>
          <w:szCs w:val="16"/>
        </w:rPr>
        <w:t xml:space="preserve"> или стене</w:t>
      </w:r>
      <w:r w:rsidRPr="000A5818">
        <w:rPr>
          <w:rFonts w:ascii="Arial" w:hAnsi="Arial" w:cs="Arial"/>
          <w:sz w:val="16"/>
          <w:szCs w:val="16"/>
        </w:rPr>
        <w:t>.</w:t>
      </w:r>
      <w:r w:rsidR="00543392" w:rsidRPr="000A581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43392" w:rsidRPr="000A5818">
        <w:rPr>
          <w:rFonts w:ascii="Arial" w:hAnsi="Arial" w:cs="Arial"/>
          <w:sz w:val="16"/>
          <w:szCs w:val="16"/>
        </w:rPr>
        <w:t>Извещатели</w:t>
      </w:r>
      <w:proofErr w:type="spellEnd"/>
      <w:r w:rsidR="00543392" w:rsidRPr="000A5818">
        <w:rPr>
          <w:rFonts w:ascii="Arial" w:hAnsi="Arial" w:cs="Arial"/>
          <w:sz w:val="16"/>
          <w:szCs w:val="16"/>
        </w:rPr>
        <w:t xml:space="preserve"> оборудованы автономными источниками питания, которые необходимо менять в зависимости от степени их заряда.</w:t>
      </w:r>
    </w:p>
    <w:p w:rsidR="00067920" w:rsidRPr="000A5818" w:rsidRDefault="00067920" w:rsidP="00067920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Запрещается загромождать коридоры, проходы, лестничные клетки, запасные выходы, являющиеся путями эвакуации при пожаре, и другие места общего пользования;</w:t>
      </w:r>
    </w:p>
    <w:p w:rsidR="00067920" w:rsidRPr="000A5818" w:rsidRDefault="00067920" w:rsidP="00067920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Повышающим безопасность при пожаре является аварийный выход на лоджию (балкон).</w:t>
      </w:r>
    </w:p>
    <w:p w:rsidR="00067920" w:rsidRPr="000A5818" w:rsidRDefault="00067920" w:rsidP="00067920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Запрещается отделка лоджий изнутри сгораемыми (пожароопасными) материалами и загромождение лоджий пожароопасными предметами, включая хранение на лоджии горючих материалов.</w:t>
      </w:r>
    </w:p>
    <w:p w:rsidR="00125234" w:rsidRPr="000A5818" w:rsidRDefault="00125234" w:rsidP="0007115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r w:rsidRPr="000A5818">
        <w:rPr>
          <w:rFonts w:ascii="Arial" w:hAnsi="Arial" w:cs="Arial"/>
          <w:b/>
          <w:i/>
          <w:sz w:val="16"/>
          <w:szCs w:val="16"/>
        </w:rPr>
        <w:t>Стены</w:t>
      </w:r>
    </w:p>
    <w:p w:rsidR="00071156" w:rsidRPr="000A5818" w:rsidRDefault="00071156" w:rsidP="0007115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</w:p>
    <w:p w:rsidR="00125234" w:rsidRPr="000A5818" w:rsidRDefault="00125234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Организация по обслуживанию жилищного фонда должна обеспечивать:</w:t>
      </w:r>
    </w:p>
    <w:p w:rsidR="00125234" w:rsidRPr="000A5818" w:rsidRDefault="00C45206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- заданный температурный режим</w:t>
      </w:r>
      <w:r w:rsidR="00125234" w:rsidRPr="000A5818">
        <w:rPr>
          <w:rFonts w:ascii="Arial" w:hAnsi="Arial" w:cs="Arial"/>
          <w:sz w:val="16"/>
          <w:szCs w:val="16"/>
        </w:rPr>
        <w:t xml:space="preserve"> внутри здания;</w:t>
      </w:r>
    </w:p>
    <w:p w:rsidR="00125234" w:rsidRPr="000A5818" w:rsidRDefault="00125234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- исправное состояние стен для восприятия нагрузок (конструктивную прочность);</w:t>
      </w:r>
    </w:p>
    <w:p w:rsidR="00125234" w:rsidRPr="000A5818" w:rsidRDefault="00125234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- устранение повреждений стен по мере выявления, не допуская их дальнейшего развития;</w:t>
      </w:r>
    </w:p>
    <w:p w:rsidR="00125234" w:rsidRPr="000A5818" w:rsidRDefault="00125234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- теплозащиту, </w:t>
      </w:r>
      <w:proofErr w:type="spellStart"/>
      <w:r w:rsidRPr="000A5818">
        <w:rPr>
          <w:rFonts w:ascii="Arial" w:hAnsi="Arial" w:cs="Arial"/>
          <w:sz w:val="16"/>
          <w:szCs w:val="16"/>
        </w:rPr>
        <w:t>влагозащиту</w:t>
      </w:r>
      <w:proofErr w:type="spellEnd"/>
      <w:r w:rsidRPr="000A5818">
        <w:rPr>
          <w:rFonts w:ascii="Arial" w:hAnsi="Arial" w:cs="Arial"/>
          <w:sz w:val="16"/>
          <w:szCs w:val="16"/>
        </w:rPr>
        <w:t xml:space="preserve"> наружных стен.</w:t>
      </w:r>
    </w:p>
    <w:p w:rsidR="00770EDB" w:rsidRPr="000A5818" w:rsidRDefault="00770EDB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:rsidR="00125234" w:rsidRPr="000A5818" w:rsidRDefault="00125234" w:rsidP="0007115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r w:rsidRPr="000A5818">
        <w:rPr>
          <w:rFonts w:ascii="Arial" w:hAnsi="Arial" w:cs="Arial"/>
          <w:b/>
          <w:i/>
          <w:sz w:val="16"/>
          <w:szCs w:val="16"/>
        </w:rPr>
        <w:t>Полы</w:t>
      </w:r>
    </w:p>
    <w:p w:rsidR="00071156" w:rsidRPr="000A5818" w:rsidRDefault="00071156" w:rsidP="0007115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</w:p>
    <w:p w:rsidR="00125234" w:rsidRPr="000A5818" w:rsidRDefault="00125234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Полы из линолеума следует ежедневно протирать теплой </w:t>
      </w:r>
      <w:r w:rsidR="00067920" w:rsidRPr="000A5818">
        <w:rPr>
          <w:rFonts w:ascii="Arial" w:hAnsi="Arial" w:cs="Arial"/>
          <w:sz w:val="16"/>
          <w:szCs w:val="16"/>
        </w:rPr>
        <w:t>(не более 40</w:t>
      </w:r>
      <w:r w:rsidR="00067920" w:rsidRPr="000A5818">
        <w:rPr>
          <w:rFonts w:ascii="Courier New" w:hAnsi="Courier New" w:cs="Courier New"/>
          <w:sz w:val="16"/>
          <w:szCs w:val="16"/>
        </w:rPr>
        <w:t>°</w:t>
      </w:r>
      <w:r w:rsidR="00067920" w:rsidRPr="000A5818">
        <w:rPr>
          <w:rFonts w:ascii="Arial" w:hAnsi="Arial" w:cs="Arial"/>
          <w:sz w:val="16"/>
          <w:szCs w:val="16"/>
        </w:rPr>
        <w:t xml:space="preserve">С) </w:t>
      </w:r>
      <w:r w:rsidRPr="000A5818">
        <w:rPr>
          <w:rFonts w:ascii="Arial" w:hAnsi="Arial" w:cs="Arial"/>
          <w:sz w:val="16"/>
          <w:szCs w:val="16"/>
        </w:rPr>
        <w:t>или холодной водой и не реже одного-двух раз в месяц натирать специальными щетками</w:t>
      </w:r>
      <w:r w:rsidR="000A6C85" w:rsidRPr="000A5818">
        <w:rPr>
          <w:rFonts w:ascii="Arial" w:hAnsi="Arial" w:cs="Arial"/>
          <w:sz w:val="16"/>
          <w:szCs w:val="16"/>
        </w:rPr>
        <w:t>. Мыть полы из линолеума горячей водой, водой с добавлением соды, или иных чистящих абразивных средств, не допускается.</w:t>
      </w:r>
    </w:p>
    <w:p w:rsidR="000A6C85" w:rsidRPr="000A5818" w:rsidRDefault="000A6C85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Полы</w:t>
      </w:r>
      <w:r w:rsidR="00067920" w:rsidRPr="000A5818">
        <w:rPr>
          <w:rFonts w:ascii="Arial" w:hAnsi="Arial" w:cs="Arial"/>
          <w:sz w:val="16"/>
          <w:szCs w:val="16"/>
        </w:rPr>
        <w:t>,</w:t>
      </w:r>
      <w:r w:rsidRPr="000A5818">
        <w:rPr>
          <w:rFonts w:ascii="Arial" w:hAnsi="Arial" w:cs="Arial"/>
          <w:sz w:val="16"/>
          <w:szCs w:val="16"/>
        </w:rPr>
        <w:t xml:space="preserve"> </w:t>
      </w:r>
      <w:r w:rsidR="00067920" w:rsidRPr="000A5818">
        <w:rPr>
          <w:rFonts w:ascii="Arial" w:hAnsi="Arial" w:cs="Arial"/>
          <w:sz w:val="16"/>
          <w:szCs w:val="16"/>
        </w:rPr>
        <w:t>покрытые</w:t>
      </w:r>
      <w:r w:rsidRPr="000A5818">
        <w:rPr>
          <w:rFonts w:ascii="Arial" w:hAnsi="Arial" w:cs="Arial"/>
          <w:sz w:val="16"/>
          <w:szCs w:val="16"/>
        </w:rPr>
        <w:t xml:space="preserve"> керамическ</w:t>
      </w:r>
      <w:r w:rsidR="00067920" w:rsidRPr="000A5818">
        <w:rPr>
          <w:rFonts w:ascii="Arial" w:hAnsi="Arial" w:cs="Arial"/>
          <w:sz w:val="16"/>
          <w:szCs w:val="16"/>
        </w:rPr>
        <w:t>ой плит</w:t>
      </w:r>
      <w:r w:rsidRPr="000A5818">
        <w:rPr>
          <w:rFonts w:ascii="Arial" w:hAnsi="Arial" w:cs="Arial"/>
          <w:sz w:val="16"/>
          <w:szCs w:val="16"/>
        </w:rPr>
        <w:t>к</w:t>
      </w:r>
      <w:r w:rsidR="00067920" w:rsidRPr="000A5818">
        <w:rPr>
          <w:rFonts w:ascii="Arial" w:hAnsi="Arial" w:cs="Arial"/>
          <w:sz w:val="16"/>
          <w:szCs w:val="16"/>
        </w:rPr>
        <w:t>ой</w:t>
      </w:r>
      <w:r w:rsidRPr="000A5818">
        <w:rPr>
          <w:rFonts w:ascii="Arial" w:hAnsi="Arial" w:cs="Arial"/>
          <w:sz w:val="16"/>
          <w:szCs w:val="16"/>
        </w:rPr>
        <w:t xml:space="preserve"> необходимо мыть теплой водой не реже одного раза в неделю.</w:t>
      </w:r>
    </w:p>
    <w:p w:rsidR="00067920" w:rsidRPr="000A5818" w:rsidRDefault="00067920" w:rsidP="00067920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рекомендуется применять химические растворители, чистящие, моющие и отбеливающие средства, содержащие абразивные вещества, или абразивные губки, которые могут оставить царапины на поверхности.</w:t>
      </w:r>
    </w:p>
    <w:p w:rsidR="00067920" w:rsidRPr="000A5818" w:rsidRDefault="00067920" w:rsidP="00067920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Трудно выводимые пятна, такие как деготь или крем для чистки обуви, удаляйте сразу.</w:t>
      </w:r>
    </w:p>
    <w:p w:rsidR="00067920" w:rsidRPr="000A5818" w:rsidRDefault="00067920" w:rsidP="00067920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Острые (небольшие) края и ножки мебели рекомендуется закрывать колпачками или наклейками из картона, войлока, ткани или специальными средствами во избежание </w:t>
      </w:r>
      <w:proofErr w:type="spellStart"/>
      <w:r w:rsidRPr="000A5818">
        <w:rPr>
          <w:rFonts w:ascii="Arial" w:hAnsi="Arial" w:cs="Arial"/>
          <w:sz w:val="16"/>
          <w:szCs w:val="16"/>
        </w:rPr>
        <w:t>промятия</w:t>
      </w:r>
      <w:proofErr w:type="spellEnd"/>
      <w:r w:rsidRPr="000A5818">
        <w:rPr>
          <w:rFonts w:ascii="Arial" w:hAnsi="Arial" w:cs="Arial"/>
          <w:sz w:val="16"/>
          <w:szCs w:val="16"/>
        </w:rPr>
        <w:t xml:space="preserve"> линолеума.</w:t>
      </w:r>
    </w:p>
    <w:p w:rsidR="00067920" w:rsidRPr="000A5818" w:rsidRDefault="00067920" w:rsidP="00067920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При передвижении тяжелых предметов, во избежание деформации линолеума рекомендуется применять прочный и мягкий подстилочный материал.</w:t>
      </w:r>
    </w:p>
    <w:p w:rsidR="00067920" w:rsidRPr="000A5818" w:rsidRDefault="00067920" w:rsidP="00067920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lastRenderedPageBreak/>
        <w:t>Не рекомендуется кататься на роликовых стульях, других предметах и ходить в обуви с острыми каблуками по линолеуму.</w:t>
      </w:r>
    </w:p>
    <w:p w:rsidR="00067920" w:rsidRPr="000A5818" w:rsidRDefault="00067920" w:rsidP="00067920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допускайте грубого механического воздействия и попадания кислот и щелочей на линолеум.</w:t>
      </w:r>
    </w:p>
    <w:p w:rsidR="00067920" w:rsidRPr="000A5818" w:rsidRDefault="00067920" w:rsidP="00067920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При проведении ремонта в помещении, где уложен линолеум, </w:t>
      </w:r>
      <w:proofErr w:type="gramStart"/>
      <w:r w:rsidRPr="000A5818">
        <w:rPr>
          <w:rFonts w:ascii="Arial" w:hAnsi="Arial" w:cs="Arial"/>
          <w:sz w:val="16"/>
          <w:szCs w:val="16"/>
        </w:rPr>
        <w:t>его</w:t>
      </w:r>
      <w:proofErr w:type="gramEnd"/>
      <w:r w:rsidRPr="000A5818">
        <w:rPr>
          <w:rFonts w:ascii="Arial" w:hAnsi="Arial" w:cs="Arial"/>
          <w:sz w:val="16"/>
          <w:szCs w:val="16"/>
        </w:rPr>
        <w:t xml:space="preserve"> следует защищать от попадания отделочных материалов с помощью полиэтиленовой пленки.</w:t>
      </w:r>
    </w:p>
    <w:p w:rsidR="000A6C85" w:rsidRPr="000A5818" w:rsidRDefault="000A6C85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:rsidR="006D02E2" w:rsidRPr="000A5818" w:rsidRDefault="006D02E2" w:rsidP="0007115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r w:rsidRPr="000A5818">
        <w:rPr>
          <w:rFonts w:ascii="Arial" w:hAnsi="Arial" w:cs="Arial"/>
          <w:b/>
          <w:i/>
          <w:sz w:val="16"/>
          <w:szCs w:val="16"/>
        </w:rPr>
        <w:t>Окна и двери</w:t>
      </w:r>
    </w:p>
    <w:p w:rsidR="00071156" w:rsidRPr="000A5818" w:rsidRDefault="00071156" w:rsidP="0007115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</w:p>
    <w:p w:rsidR="006D02E2" w:rsidRPr="000A5818" w:rsidRDefault="006D02E2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Для нормальной эксплуатации необходимо </w:t>
      </w:r>
      <w:r w:rsidR="00F55E8F" w:rsidRPr="000A5818">
        <w:rPr>
          <w:rFonts w:ascii="Arial" w:hAnsi="Arial" w:cs="Arial"/>
          <w:sz w:val="16"/>
          <w:szCs w:val="16"/>
        </w:rPr>
        <w:t>внутренние и наружные поверхности остекления окон, балконных дверей  очищать от загрязнений</w:t>
      </w:r>
      <w:r w:rsidR="00921C46" w:rsidRPr="000A5818">
        <w:rPr>
          <w:rFonts w:ascii="Arial" w:hAnsi="Arial" w:cs="Arial"/>
          <w:sz w:val="16"/>
          <w:szCs w:val="16"/>
        </w:rPr>
        <w:t xml:space="preserve"> (не реже двух раз в год: весной – после отключения систем отопления, и осенью – до начала отопительного сезона)</w:t>
      </w:r>
      <w:r w:rsidR="00F55E8F" w:rsidRPr="000A5818">
        <w:rPr>
          <w:rFonts w:ascii="Arial" w:hAnsi="Arial" w:cs="Arial"/>
          <w:sz w:val="16"/>
          <w:szCs w:val="16"/>
        </w:rPr>
        <w:t xml:space="preserve">. </w:t>
      </w:r>
    </w:p>
    <w:p w:rsidR="002C4561" w:rsidRPr="000A5818" w:rsidRDefault="002C4561" w:rsidP="002C4561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Осуществлять проверку надежности крепления деталей фурнитуры. При необходимости подтянуть крепежные элементы.</w:t>
      </w:r>
    </w:p>
    <w:p w:rsidR="002C4561" w:rsidRPr="000A5818" w:rsidRDefault="002C4561" w:rsidP="002C4561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Осуществлять регулировку фурнитуры, замену поврежденных и изношенных деталей при помощи специалистов.</w:t>
      </w:r>
    </w:p>
    <w:p w:rsidR="00F55E8F" w:rsidRPr="000A5818" w:rsidRDefault="000C5669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Во избежание перекоса </w:t>
      </w:r>
      <w:r w:rsidR="00CC726E">
        <w:rPr>
          <w:rFonts w:ascii="Arial" w:hAnsi="Arial" w:cs="Arial"/>
          <w:sz w:val="16"/>
          <w:szCs w:val="16"/>
        </w:rPr>
        <w:t>ПВХ</w:t>
      </w:r>
      <w:r w:rsidR="009D085A">
        <w:rPr>
          <w:rFonts w:ascii="Arial" w:hAnsi="Arial" w:cs="Arial"/>
          <w:sz w:val="16"/>
          <w:szCs w:val="16"/>
        </w:rPr>
        <w:t xml:space="preserve"> </w:t>
      </w:r>
      <w:r w:rsidRPr="000A5818">
        <w:rPr>
          <w:rFonts w:ascii="Arial" w:hAnsi="Arial" w:cs="Arial"/>
          <w:sz w:val="16"/>
          <w:szCs w:val="16"/>
        </w:rPr>
        <w:t xml:space="preserve">конструкций </w:t>
      </w:r>
      <w:r w:rsidR="002C4561" w:rsidRPr="000A5818">
        <w:rPr>
          <w:rFonts w:ascii="Arial" w:hAnsi="Arial" w:cs="Arial"/>
          <w:sz w:val="16"/>
          <w:szCs w:val="16"/>
        </w:rPr>
        <w:t>окон, дверных блоков рекомендуется содержать все запорные элементы фурнитуры в одинаковом положении.</w:t>
      </w:r>
    </w:p>
    <w:p w:rsidR="0060187E" w:rsidRDefault="0060187E" w:rsidP="0060187E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Уплотнительные резинки окон содержать в чистоте, по истечении 6 месяцев после установки окон провести регулировку оконных блоков и прижима с привлечением специализированной организации. Каждые полгода проводить проверку оконных блоков и прижима.</w:t>
      </w:r>
    </w:p>
    <w:p w:rsidR="005B2525" w:rsidRPr="000A5818" w:rsidRDefault="005B2525" w:rsidP="0060187E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Алюминиевая система (холодные витражи) 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– 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облегченная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система с раздвижными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 (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распашными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)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 створками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, и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спользуе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мая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 при остеклении балконов и лоджий,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при изготовлении витражей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 и фасадов, 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не является </w:t>
      </w:r>
      <w:r w:rsidRPr="005B2525">
        <w:rPr>
          <w:rFonts w:ascii="Arial" w:hAnsi="Arial" w:cs="Arial"/>
          <w:color w:val="000000"/>
          <w:sz w:val="15"/>
          <w:szCs w:val="15"/>
          <w:u w:val="single"/>
          <w:shd w:val="clear" w:color="auto" w:fill="FFFFFF"/>
        </w:rPr>
        <w:t>абсолютно герм</w:t>
      </w:r>
      <w:r w:rsidRPr="005B2525">
        <w:rPr>
          <w:rFonts w:ascii="Arial" w:hAnsi="Arial" w:cs="Arial"/>
          <w:color w:val="1A1A1A"/>
          <w:sz w:val="15"/>
          <w:szCs w:val="15"/>
          <w:u w:val="single"/>
          <w:shd w:val="clear" w:color="auto" w:fill="FFFFFF"/>
        </w:rPr>
        <w:t>етично</w:t>
      </w:r>
      <w:r w:rsidRPr="005B2525">
        <w:rPr>
          <w:rFonts w:ascii="Arial" w:hAnsi="Arial" w:cs="Arial"/>
          <w:color w:val="000000"/>
          <w:sz w:val="15"/>
          <w:szCs w:val="15"/>
          <w:u w:val="single"/>
          <w:shd w:val="clear" w:color="auto" w:fill="FFFFFF"/>
        </w:rPr>
        <w:t>й</w:t>
      </w:r>
      <w:r w:rsidRPr="005B2525">
        <w:rPr>
          <w:rFonts w:ascii="Arial" w:hAnsi="Arial" w:cs="Arial"/>
          <w:color w:val="1A1A1A"/>
          <w:sz w:val="15"/>
          <w:szCs w:val="15"/>
          <w:u w:val="single"/>
          <w:shd w:val="clear" w:color="auto" w:fill="FFFFFF"/>
        </w:rPr>
        <w:t>.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 xml:space="preserve"> О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на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 xml:space="preserve"> о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беспечивает 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 xml:space="preserve">современный эстетичный внешний облик здания, </w:t>
      </w:r>
      <w:proofErr w:type="gramStart"/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частичное</w:t>
      </w:r>
      <w:proofErr w:type="gramEnd"/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тепло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сбережение</w:t>
      </w:r>
      <w:proofErr w:type="spell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,  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частично 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защищает от пыли, сквозняков. 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Н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аличие протечек в местах стыков стоек, ригелей, по контуру прилегания створок к каркасу 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во время осадков 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обусловлено конструктивными особенностями данной системы.</w:t>
      </w: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 Через открытые створки осадки попадают внутрь здания и протечки возможны по всей высоте фасада. Данные особенности алюминиевых конструкций и профилей не являются недостатком.</w:t>
      </w:r>
    </w:p>
    <w:p w:rsidR="00D42034" w:rsidRPr="000A5818" w:rsidRDefault="00D42034" w:rsidP="00D4203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Межкомнатные двери относятся к изделиям нормальной влагостойкости и предназначены для эксплуатации внутри помещений в интервале температур от +15 до +35</w:t>
      </w:r>
      <w:proofErr w:type="gramStart"/>
      <w:r w:rsidRPr="000A5818">
        <w:rPr>
          <w:rFonts w:ascii="Arial" w:hAnsi="Arial" w:cs="Arial"/>
          <w:sz w:val="16"/>
          <w:szCs w:val="16"/>
        </w:rPr>
        <w:t xml:space="preserve"> С</w:t>
      </w:r>
      <w:proofErr w:type="gramEnd"/>
      <w:r w:rsidRPr="000A5818">
        <w:rPr>
          <w:rFonts w:ascii="Arial" w:hAnsi="Arial" w:cs="Arial"/>
          <w:sz w:val="16"/>
          <w:szCs w:val="16"/>
        </w:rPr>
        <w:t xml:space="preserve"> и с относительной влажностью воздуха от 30 до 60 %.</w:t>
      </w:r>
    </w:p>
    <w:p w:rsidR="00D42034" w:rsidRPr="000A5818" w:rsidRDefault="00D42034" w:rsidP="00D4203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Рекомендации по эксплуатации:</w:t>
      </w:r>
    </w:p>
    <w:p w:rsidR="00D42034" w:rsidRPr="000A5818" w:rsidRDefault="00D42034" w:rsidP="00D4203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допускайте воздействия избыточной влаги на дверь, не вешайте на дверь влажное белье, так как это повлечет за собой расслоение конструкции дверного полотна.</w:t>
      </w:r>
    </w:p>
    <w:p w:rsidR="00D42034" w:rsidRPr="000A5818" w:rsidRDefault="00D42034" w:rsidP="00D4203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Фурнитуру двери (замки, петли) необходимо раз в год смазывать маслом для швейных машин.</w:t>
      </w:r>
    </w:p>
    <w:p w:rsidR="00D42034" w:rsidRPr="000A5818" w:rsidRDefault="00D42034" w:rsidP="00D4203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Удаление пыли, пятен с поверхности дверей нужно производить только ветошью (мягкой тканью), смоченной в мыльной воде.</w:t>
      </w:r>
    </w:p>
    <w:p w:rsidR="00D42034" w:rsidRPr="000A5818" w:rsidRDefault="00D42034" w:rsidP="00D4203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Избегайте грубого механического воздействия на дверь, т.к. могут появиться сколы, задиры, потертости, и, как следствие, ухудшение внешнего вида изделия.</w:t>
      </w:r>
    </w:p>
    <w:p w:rsidR="00D42034" w:rsidRPr="000A5818" w:rsidRDefault="00D42034" w:rsidP="00D4203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При проведении ремонта, в помещении, где установлены двери, их, следует защитить от опадания отделочных материалов с помощью полиэтиленовой пленки.</w:t>
      </w:r>
    </w:p>
    <w:p w:rsidR="00D42034" w:rsidRPr="000A5818" w:rsidRDefault="00D42034" w:rsidP="00D4203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Не допускайте попадания на дверь кислот и щелочей.</w:t>
      </w:r>
    </w:p>
    <w:p w:rsidR="00D42034" w:rsidRPr="000A5818" w:rsidRDefault="00D42034" w:rsidP="0060187E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:rsidR="00014DBE" w:rsidRPr="000A5818" w:rsidRDefault="00014DBE" w:rsidP="0007115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r w:rsidRPr="000A5818">
        <w:rPr>
          <w:rFonts w:ascii="Arial" w:hAnsi="Arial" w:cs="Arial"/>
          <w:b/>
          <w:i/>
          <w:sz w:val="16"/>
          <w:szCs w:val="16"/>
        </w:rPr>
        <w:t>Не допускается:</w:t>
      </w:r>
    </w:p>
    <w:p w:rsidR="00071156" w:rsidRPr="000A5818" w:rsidRDefault="00071156" w:rsidP="0007115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</w:p>
    <w:p w:rsidR="00014DBE" w:rsidRPr="000A5818" w:rsidRDefault="00014DBE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загромождение балконов </w:t>
      </w:r>
      <w:r w:rsidR="00543392" w:rsidRPr="000A5818">
        <w:rPr>
          <w:rFonts w:ascii="Arial" w:hAnsi="Arial" w:cs="Arial"/>
          <w:sz w:val="16"/>
          <w:szCs w:val="16"/>
        </w:rPr>
        <w:t xml:space="preserve">и лоджий </w:t>
      </w:r>
      <w:r w:rsidRPr="000A5818">
        <w:rPr>
          <w:rFonts w:ascii="Arial" w:hAnsi="Arial" w:cs="Arial"/>
          <w:sz w:val="16"/>
          <w:szCs w:val="16"/>
        </w:rPr>
        <w:t>предметами домашнего обихода (мебелью, тарой, дровами и другими);</w:t>
      </w:r>
    </w:p>
    <w:p w:rsidR="00014DBE" w:rsidRPr="000A5818" w:rsidRDefault="00014DBE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мытьё автомашин на придомовой территории;</w:t>
      </w:r>
    </w:p>
    <w:p w:rsidR="00014DBE" w:rsidRPr="000A5818" w:rsidRDefault="00014DBE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самостоятельн</w:t>
      </w:r>
      <w:r w:rsidR="006563BB" w:rsidRPr="000A5818">
        <w:rPr>
          <w:rFonts w:ascii="Arial" w:hAnsi="Arial" w:cs="Arial"/>
          <w:sz w:val="16"/>
          <w:szCs w:val="16"/>
        </w:rPr>
        <w:t>о</w:t>
      </w:r>
      <w:r w:rsidRPr="000A5818">
        <w:rPr>
          <w:rFonts w:ascii="Arial" w:hAnsi="Arial" w:cs="Arial"/>
          <w:sz w:val="16"/>
          <w:szCs w:val="16"/>
        </w:rPr>
        <w:t>е строительство мелких дворовых построек (гаражей, оград), переоборудование, балконов и лоджий;</w:t>
      </w:r>
    </w:p>
    <w:p w:rsidR="00014DBE" w:rsidRPr="000A5818" w:rsidRDefault="00014DBE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загромождение дворовой территории металлическим ломом, строительным и бытовым мусором, шлаком, золой и другими отходами;</w:t>
      </w:r>
    </w:p>
    <w:p w:rsidR="00014DBE" w:rsidRPr="000A5818" w:rsidRDefault="00014DBE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выливание во дворы помоев, выбрасывание пищевых и других отходов мусора, а также закапывание или сжигания его во дворах;</w:t>
      </w:r>
    </w:p>
    <w:p w:rsidR="00FB0F66" w:rsidRDefault="00014DBE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крепление к стенам зданий различных растяжек, подвесок, вывесок, указателей (флагштоков и других устройств), спутниковых антенн без соответствующего разрешения</w:t>
      </w:r>
      <w:r w:rsidR="00FB0F66">
        <w:rPr>
          <w:rFonts w:ascii="Arial" w:hAnsi="Arial" w:cs="Arial"/>
          <w:sz w:val="16"/>
          <w:szCs w:val="16"/>
        </w:rPr>
        <w:t>.</w:t>
      </w:r>
    </w:p>
    <w:p w:rsidR="006141D8" w:rsidRPr="000A5818" w:rsidRDefault="006141D8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lastRenderedPageBreak/>
        <w:t xml:space="preserve">Собственник </w:t>
      </w:r>
      <w:proofErr w:type="gramStart"/>
      <w:r w:rsidRPr="000A5818">
        <w:rPr>
          <w:rFonts w:ascii="Arial" w:hAnsi="Arial" w:cs="Arial"/>
          <w:sz w:val="16"/>
          <w:szCs w:val="16"/>
        </w:rPr>
        <w:t>несет иные обязанности</w:t>
      </w:r>
      <w:proofErr w:type="gramEnd"/>
      <w:r w:rsidRPr="000A5818">
        <w:rPr>
          <w:rFonts w:ascii="Arial" w:hAnsi="Arial" w:cs="Arial"/>
          <w:sz w:val="16"/>
          <w:szCs w:val="16"/>
        </w:rPr>
        <w:t>, предусмотренные законодательством.</w:t>
      </w:r>
    </w:p>
    <w:p w:rsidR="006141D8" w:rsidRPr="000A5818" w:rsidRDefault="006141D8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FF0C19" w:rsidRDefault="006141D8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  <w:r w:rsidR="00FF0C19" w:rsidRPr="00FF0C19">
        <w:rPr>
          <w:rFonts w:ascii="Arial" w:hAnsi="Arial" w:cs="Arial"/>
          <w:sz w:val="16"/>
          <w:szCs w:val="16"/>
        </w:rPr>
        <w:t xml:space="preserve"> </w:t>
      </w:r>
    </w:p>
    <w:p w:rsidR="00FB0F66" w:rsidRPr="000A5818" w:rsidRDefault="00FB0F66" w:rsidP="00FB0F66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 w:rsidRPr="000A5818">
        <w:rPr>
          <w:rFonts w:ascii="Arial" w:hAnsi="Arial" w:cs="Arial"/>
          <w:sz w:val="16"/>
          <w:szCs w:val="16"/>
        </w:rPr>
        <w:t>репление к стенам зданий</w:t>
      </w:r>
      <w:r>
        <w:rPr>
          <w:rFonts w:ascii="Arial" w:hAnsi="Arial" w:cs="Arial"/>
          <w:sz w:val="16"/>
          <w:szCs w:val="16"/>
        </w:rPr>
        <w:t xml:space="preserve"> кондиционеров допускается  в специально отведенные места, согласно проекту.</w:t>
      </w:r>
    </w:p>
    <w:p w:rsidR="00FB0F66" w:rsidRPr="000A5818" w:rsidRDefault="00FB0F66" w:rsidP="00FB0F66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:rsidR="00EF5619" w:rsidRPr="000A5818" w:rsidRDefault="00014DBE" w:rsidP="007F34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0A5818">
        <w:rPr>
          <w:rFonts w:ascii="Arial" w:hAnsi="Arial" w:cs="Arial"/>
          <w:b/>
          <w:sz w:val="16"/>
          <w:szCs w:val="16"/>
          <w:lang w:val="en-US"/>
        </w:rPr>
        <w:t>III</w:t>
      </w:r>
      <w:r w:rsidRPr="000A5818">
        <w:rPr>
          <w:rFonts w:ascii="Arial" w:hAnsi="Arial" w:cs="Arial"/>
          <w:b/>
          <w:sz w:val="16"/>
          <w:szCs w:val="16"/>
        </w:rPr>
        <w:t xml:space="preserve">. </w:t>
      </w:r>
      <w:r w:rsidR="00EF5619" w:rsidRPr="000A5818">
        <w:rPr>
          <w:rFonts w:ascii="Arial" w:hAnsi="Arial" w:cs="Arial"/>
          <w:b/>
          <w:sz w:val="16"/>
          <w:szCs w:val="16"/>
        </w:rPr>
        <w:t>Срок службы квартиры и входящих в его состав элементов отделки, систем инженерно-технического обеспечения, конструктивных элементов, изделий</w:t>
      </w:r>
    </w:p>
    <w:p w:rsidR="00EF5619" w:rsidRPr="000A5818" w:rsidRDefault="00EF5619" w:rsidP="007F347D">
      <w:pPr>
        <w:pStyle w:val="ConsPlusNormal"/>
        <w:ind w:firstLine="284"/>
        <w:jc w:val="both"/>
        <w:rPr>
          <w:sz w:val="16"/>
          <w:szCs w:val="16"/>
        </w:rPr>
      </w:pPr>
    </w:p>
    <w:p w:rsidR="00EF5619" w:rsidRPr="000A5818" w:rsidRDefault="002742E1" w:rsidP="007F347D">
      <w:pPr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С</w:t>
      </w:r>
      <w:r w:rsidR="009B762D" w:rsidRPr="000A5818">
        <w:rPr>
          <w:rFonts w:ascii="Arial" w:hAnsi="Arial" w:cs="Arial"/>
          <w:sz w:val="16"/>
          <w:szCs w:val="16"/>
        </w:rPr>
        <w:t xml:space="preserve">рок службы квартиры </w:t>
      </w:r>
      <w:r w:rsidR="007C2AD9" w:rsidRPr="000A5818">
        <w:rPr>
          <w:rFonts w:ascii="Arial" w:hAnsi="Arial" w:cs="Arial"/>
          <w:sz w:val="16"/>
          <w:szCs w:val="16"/>
        </w:rPr>
        <w:t>–</w:t>
      </w:r>
      <w:r w:rsidR="009B762D" w:rsidRPr="000A5818">
        <w:rPr>
          <w:rFonts w:ascii="Arial" w:hAnsi="Arial" w:cs="Arial"/>
          <w:sz w:val="16"/>
          <w:szCs w:val="16"/>
        </w:rPr>
        <w:t xml:space="preserve"> </w:t>
      </w:r>
      <w:r w:rsidR="006563BB" w:rsidRPr="000A5818">
        <w:rPr>
          <w:rFonts w:ascii="Arial" w:hAnsi="Arial" w:cs="Arial"/>
          <w:sz w:val="16"/>
          <w:szCs w:val="16"/>
        </w:rPr>
        <w:t>в соответствии со сроком службы многоквартирного жилого дома.</w:t>
      </w:r>
    </w:p>
    <w:p w:rsidR="00FF0C19" w:rsidRDefault="00A70E7C" w:rsidP="00FF0C19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Срок службы отделочных материалов – в соответствии с </w:t>
      </w:r>
      <w:r w:rsidR="00125234" w:rsidRPr="000A5818">
        <w:rPr>
          <w:rFonts w:ascii="Arial" w:hAnsi="Arial" w:cs="Arial"/>
          <w:sz w:val="16"/>
          <w:szCs w:val="16"/>
        </w:rPr>
        <w:t xml:space="preserve">сертификатами, </w:t>
      </w:r>
      <w:r w:rsidRPr="000A5818">
        <w:rPr>
          <w:rFonts w:ascii="Arial" w:hAnsi="Arial" w:cs="Arial"/>
          <w:sz w:val="16"/>
          <w:szCs w:val="16"/>
        </w:rPr>
        <w:t>рекомендациями и техническими условиями производителей материалов.</w:t>
      </w:r>
      <w:r w:rsidR="00FF0C19" w:rsidRPr="00FF0C19">
        <w:rPr>
          <w:rFonts w:ascii="Arial" w:hAnsi="Arial" w:cs="Arial"/>
          <w:sz w:val="16"/>
          <w:szCs w:val="16"/>
        </w:rPr>
        <w:t xml:space="preserve"> </w:t>
      </w:r>
    </w:p>
    <w:p w:rsidR="00CF2B82" w:rsidRPr="000A5818" w:rsidRDefault="00CF2B82" w:rsidP="007F347D">
      <w:pPr>
        <w:ind w:firstLine="284"/>
        <w:rPr>
          <w:rFonts w:ascii="Arial" w:hAnsi="Arial" w:cs="Arial"/>
          <w:sz w:val="16"/>
          <w:szCs w:val="16"/>
        </w:rPr>
      </w:pPr>
    </w:p>
    <w:p w:rsidR="002742E1" w:rsidRPr="000A5818" w:rsidRDefault="002742E1" w:rsidP="007F34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0A5818">
        <w:rPr>
          <w:rFonts w:ascii="Arial" w:hAnsi="Arial" w:cs="Arial"/>
          <w:b/>
          <w:sz w:val="16"/>
          <w:szCs w:val="16"/>
          <w:lang w:val="en-US"/>
        </w:rPr>
        <w:t>IV</w:t>
      </w:r>
      <w:r w:rsidRPr="000A5818">
        <w:rPr>
          <w:rFonts w:ascii="Arial" w:hAnsi="Arial" w:cs="Arial"/>
          <w:b/>
          <w:sz w:val="16"/>
          <w:szCs w:val="16"/>
        </w:rPr>
        <w:t>. Гарантийный срок</w:t>
      </w:r>
    </w:p>
    <w:p w:rsidR="002742E1" w:rsidRPr="00FF00BB" w:rsidRDefault="002742E1" w:rsidP="007F347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5076EC" w:rsidRPr="00FF00BB" w:rsidRDefault="005076EC" w:rsidP="00800CA5">
      <w:pPr>
        <w:pStyle w:val="ConsPlusNormal"/>
        <w:tabs>
          <w:tab w:val="left" w:pos="1418"/>
        </w:tabs>
        <w:adjustRightInd/>
        <w:ind w:firstLine="284"/>
        <w:jc w:val="both"/>
        <w:rPr>
          <w:rFonts w:eastAsia="Calibri"/>
          <w:color w:val="000000"/>
          <w:sz w:val="16"/>
          <w:szCs w:val="16"/>
        </w:rPr>
      </w:pPr>
      <w:r w:rsidRPr="00FF00BB">
        <w:rPr>
          <w:rFonts w:eastAsia="Calibri"/>
          <w:color w:val="000000"/>
          <w:sz w:val="16"/>
          <w:szCs w:val="16"/>
        </w:rPr>
        <w:t>Гарантийный срок на Квартиру, составляет 12 (Двенадцать) месяцев и исчисляется с момента подписания сторонами акта приема-передачи</w:t>
      </w:r>
      <w:r w:rsidR="009902A5">
        <w:rPr>
          <w:rFonts w:eastAsia="Calibri"/>
          <w:color w:val="000000"/>
          <w:sz w:val="16"/>
          <w:szCs w:val="16"/>
        </w:rPr>
        <w:t xml:space="preserve"> или справки на заселение</w:t>
      </w:r>
      <w:r w:rsidRPr="00FF00BB">
        <w:rPr>
          <w:rFonts w:eastAsia="Calibri"/>
          <w:color w:val="000000"/>
          <w:sz w:val="16"/>
          <w:szCs w:val="16"/>
        </w:rPr>
        <w:t>.</w:t>
      </w:r>
    </w:p>
    <w:p w:rsidR="005076EC" w:rsidRPr="00FF00BB" w:rsidRDefault="00FF00BB" w:rsidP="00800CA5">
      <w:pPr>
        <w:pStyle w:val="ConsPlusNormal"/>
        <w:tabs>
          <w:tab w:val="left" w:pos="1418"/>
        </w:tabs>
        <w:adjustRightInd/>
        <w:ind w:firstLine="284"/>
        <w:jc w:val="both"/>
        <w:rPr>
          <w:rFonts w:eastAsia="Calibri"/>
          <w:color w:val="000000"/>
          <w:sz w:val="16"/>
          <w:szCs w:val="16"/>
        </w:rPr>
      </w:pPr>
      <w:r w:rsidRPr="00FF00BB">
        <w:rPr>
          <w:color w:val="000000" w:themeColor="text1"/>
          <w:sz w:val="16"/>
          <w:szCs w:val="16"/>
        </w:rPr>
        <w:t>Г</w:t>
      </w:r>
      <w:r w:rsidR="005076EC" w:rsidRPr="00FF00BB">
        <w:rPr>
          <w:rFonts w:eastAsia="Calibri"/>
          <w:color w:val="000000"/>
          <w:sz w:val="16"/>
          <w:szCs w:val="16"/>
        </w:rPr>
        <w:t>арантийный срок на отделочные работы и материалы составляет 6 (Шесть) месяцев.</w:t>
      </w:r>
    </w:p>
    <w:p w:rsidR="00FF0C19" w:rsidRDefault="00CF2B82" w:rsidP="00FF0C19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 xml:space="preserve">Гарантия не распространяется на конструкции, изделия, отделочные покрытия, сантехническое, электротехническое оборудование в случае, если они повреждены в результате физического, химического и иных видов воздействия, несоблюдения требований </w:t>
      </w:r>
      <w:r w:rsidR="00AA4436" w:rsidRPr="00553EC9">
        <w:rPr>
          <w:rFonts w:ascii="Arial" w:hAnsi="Arial" w:cs="Arial"/>
          <w:sz w:val="16"/>
          <w:szCs w:val="16"/>
        </w:rPr>
        <w:t>и рекомендаций</w:t>
      </w:r>
      <w:r w:rsidR="00AA4436">
        <w:rPr>
          <w:rFonts w:ascii="Arial" w:hAnsi="Arial" w:cs="Arial"/>
          <w:sz w:val="16"/>
          <w:szCs w:val="16"/>
        </w:rPr>
        <w:t xml:space="preserve"> </w:t>
      </w:r>
      <w:r w:rsidRPr="000A5818">
        <w:rPr>
          <w:rFonts w:ascii="Arial" w:hAnsi="Arial" w:cs="Arial"/>
          <w:sz w:val="16"/>
          <w:szCs w:val="16"/>
        </w:rPr>
        <w:t>настоящей инструкци</w:t>
      </w:r>
      <w:r w:rsidR="00543392" w:rsidRPr="000A5818">
        <w:rPr>
          <w:rFonts w:ascii="Arial" w:hAnsi="Arial" w:cs="Arial"/>
          <w:sz w:val="16"/>
          <w:szCs w:val="16"/>
        </w:rPr>
        <w:t>и</w:t>
      </w:r>
      <w:r w:rsidRPr="000A5818">
        <w:rPr>
          <w:rFonts w:ascii="Arial" w:hAnsi="Arial" w:cs="Arial"/>
          <w:sz w:val="16"/>
          <w:szCs w:val="16"/>
        </w:rPr>
        <w:t>, а так же действий третьих лиц.</w:t>
      </w:r>
      <w:r w:rsidR="00FF0C19" w:rsidRPr="00FF0C19">
        <w:rPr>
          <w:rFonts w:ascii="Arial" w:hAnsi="Arial" w:cs="Arial"/>
          <w:sz w:val="16"/>
          <w:szCs w:val="16"/>
        </w:rPr>
        <w:t xml:space="preserve"> </w:t>
      </w:r>
    </w:p>
    <w:p w:rsidR="00CF2B82" w:rsidRPr="000A5818" w:rsidRDefault="00CF2B82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:rsidR="00CF2B82" w:rsidRPr="000A5818" w:rsidRDefault="00CF2B82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:rsidR="006141D8" w:rsidRPr="000A5818" w:rsidRDefault="006141D8" w:rsidP="007F34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0A5818">
        <w:rPr>
          <w:rFonts w:ascii="Arial" w:hAnsi="Arial" w:cs="Arial"/>
          <w:b/>
          <w:sz w:val="16"/>
          <w:szCs w:val="16"/>
          <w:lang w:val="en-US"/>
        </w:rPr>
        <w:t>V</w:t>
      </w:r>
      <w:r w:rsidRPr="000A5818">
        <w:rPr>
          <w:rFonts w:ascii="Arial" w:hAnsi="Arial" w:cs="Arial"/>
          <w:b/>
          <w:sz w:val="16"/>
          <w:szCs w:val="16"/>
        </w:rPr>
        <w:t>. Ответственность за несоблюдение</w:t>
      </w:r>
      <w:r w:rsidR="00F80970" w:rsidRPr="000A5818">
        <w:rPr>
          <w:rFonts w:ascii="Arial" w:hAnsi="Arial" w:cs="Arial"/>
          <w:b/>
          <w:sz w:val="16"/>
          <w:szCs w:val="16"/>
        </w:rPr>
        <w:t xml:space="preserve"> правил</w:t>
      </w:r>
    </w:p>
    <w:p w:rsidR="006141D8" w:rsidRPr="000A5818" w:rsidRDefault="006141D8" w:rsidP="007F34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0A5818">
        <w:rPr>
          <w:rFonts w:ascii="Arial" w:hAnsi="Arial" w:cs="Arial"/>
          <w:b/>
          <w:sz w:val="16"/>
          <w:szCs w:val="16"/>
        </w:rPr>
        <w:t>пользования жилыми помещениями</w:t>
      </w:r>
    </w:p>
    <w:p w:rsidR="006141D8" w:rsidRPr="000A5818" w:rsidRDefault="006141D8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:rsidR="006141D8" w:rsidRPr="000A5818" w:rsidRDefault="006141D8" w:rsidP="007F347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0A5818">
        <w:rPr>
          <w:rFonts w:ascii="Arial" w:hAnsi="Arial" w:cs="Arial"/>
          <w:sz w:val="16"/>
          <w:szCs w:val="16"/>
        </w:rPr>
        <w:t>Нарушение настоящей Инструкции влечет ответственность в соответствии с действующим законодательством.</w:t>
      </w:r>
    </w:p>
    <w:p w:rsidR="00FF0C19" w:rsidRDefault="009F488A" w:rsidP="00FF0C19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Продавец</w:t>
      </w:r>
      <w:r w:rsidR="00EF5619" w:rsidRPr="000A5818">
        <w:rPr>
          <w:rFonts w:ascii="Arial" w:hAnsi="Arial" w:cs="Arial"/>
          <w:sz w:val="16"/>
          <w:szCs w:val="16"/>
        </w:rPr>
        <w:t xml:space="preserve"> не несет ответственности за недостатки (дефекты) </w:t>
      </w:r>
      <w:r>
        <w:rPr>
          <w:rFonts w:ascii="Arial" w:hAnsi="Arial" w:cs="Arial"/>
          <w:sz w:val="16"/>
          <w:szCs w:val="16"/>
        </w:rPr>
        <w:t>Квартиры</w:t>
      </w:r>
      <w:r w:rsidR="00EF5619" w:rsidRPr="000A5818">
        <w:rPr>
          <w:rFonts w:ascii="Arial" w:hAnsi="Arial" w:cs="Arial"/>
          <w:sz w:val="16"/>
          <w:szCs w:val="16"/>
        </w:rPr>
        <w:t xml:space="preserve">, обнаруженные в течение гарантийного срока, если докажет, что они произошли вследствие нормального износа </w:t>
      </w:r>
      <w:r>
        <w:rPr>
          <w:rFonts w:ascii="Arial" w:hAnsi="Arial" w:cs="Arial"/>
          <w:sz w:val="16"/>
          <w:szCs w:val="16"/>
        </w:rPr>
        <w:t xml:space="preserve">Квартиры </w:t>
      </w:r>
      <w:r w:rsidR="00EF5619" w:rsidRPr="000A5818">
        <w:rPr>
          <w:rFonts w:ascii="Arial" w:hAnsi="Arial" w:cs="Arial"/>
          <w:sz w:val="16"/>
          <w:szCs w:val="16"/>
        </w:rPr>
        <w:t xml:space="preserve">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</w:t>
      </w:r>
      <w:r>
        <w:rPr>
          <w:rFonts w:ascii="Arial" w:hAnsi="Arial" w:cs="Arial"/>
          <w:sz w:val="16"/>
          <w:szCs w:val="16"/>
        </w:rPr>
        <w:t xml:space="preserve">Квартиры </w:t>
      </w:r>
      <w:r w:rsidR="00EF5619" w:rsidRPr="000A5818">
        <w:rPr>
          <w:rFonts w:ascii="Arial" w:hAnsi="Arial" w:cs="Arial"/>
          <w:sz w:val="16"/>
          <w:szCs w:val="16"/>
        </w:rPr>
        <w:t>или входящих в его состав элементов отделки, систем инженерно-технического обеспечения, конструктивных элементов</w:t>
      </w:r>
      <w:proofErr w:type="gramEnd"/>
      <w:r w:rsidR="00EF5619" w:rsidRPr="000A5818">
        <w:rPr>
          <w:rFonts w:ascii="Arial" w:hAnsi="Arial" w:cs="Arial"/>
          <w:sz w:val="16"/>
          <w:szCs w:val="16"/>
        </w:rPr>
        <w:t xml:space="preserve">, изделий либо вследствие ненадлежащего их ремонта, проведенного самим </w:t>
      </w:r>
      <w:r w:rsidR="00586ACB">
        <w:rPr>
          <w:rFonts w:ascii="Arial" w:hAnsi="Arial" w:cs="Arial"/>
          <w:sz w:val="16"/>
          <w:szCs w:val="16"/>
        </w:rPr>
        <w:t xml:space="preserve">Покупателем </w:t>
      </w:r>
      <w:r>
        <w:rPr>
          <w:rFonts w:ascii="Arial" w:hAnsi="Arial" w:cs="Arial"/>
          <w:sz w:val="16"/>
          <w:szCs w:val="16"/>
        </w:rPr>
        <w:t xml:space="preserve"> </w:t>
      </w:r>
      <w:r w:rsidR="00EF5619" w:rsidRPr="000A5818">
        <w:rPr>
          <w:rFonts w:ascii="Arial" w:hAnsi="Arial" w:cs="Arial"/>
          <w:sz w:val="16"/>
          <w:szCs w:val="16"/>
        </w:rPr>
        <w:t xml:space="preserve">или привлеченными им третьими лицами, а </w:t>
      </w:r>
      <w:proofErr w:type="gramStart"/>
      <w:r w:rsidR="00EF5619" w:rsidRPr="000A5818">
        <w:rPr>
          <w:rFonts w:ascii="Arial" w:hAnsi="Arial" w:cs="Arial"/>
          <w:sz w:val="16"/>
          <w:szCs w:val="16"/>
        </w:rPr>
        <w:t>также</w:t>
      </w:r>
      <w:proofErr w:type="gramEnd"/>
      <w:r w:rsidR="00EF5619" w:rsidRPr="000A5818">
        <w:rPr>
          <w:rFonts w:ascii="Arial" w:hAnsi="Arial" w:cs="Arial"/>
          <w:sz w:val="16"/>
          <w:szCs w:val="16"/>
        </w:rPr>
        <w:t xml:space="preserve"> если недостатки (дефекты) </w:t>
      </w:r>
      <w:r>
        <w:rPr>
          <w:rFonts w:ascii="Arial" w:hAnsi="Arial" w:cs="Arial"/>
          <w:sz w:val="16"/>
          <w:szCs w:val="16"/>
        </w:rPr>
        <w:t xml:space="preserve">Квартиры </w:t>
      </w:r>
      <w:r w:rsidR="00EF5619" w:rsidRPr="000A5818">
        <w:rPr>
          <w:rFonts w:ascii="Arial" w:hAnsi="Arial" w:cs="Arial"/>
          <w:sz w:val="16"/>
          <w:szCs w:val="16"/>
        </w:rPr>
        <w:t xml:space="preserve">возникли вследствие нарушения предусмотренных предоставленной </w:t>
      </w:r>
      <w:r>
        <w:rPr>
          <w:rFonts w:ascii="Arial" w:hAnsi="Arial" w:cs="Arial"/>
          <w:sz w:val="16"/>
          <w:szCs w:val="16"/>
        </w:rPr>
        <w:t xml:space="preserve">Покупателю </w:t>
      </w:r>
      <w:r w:rsidR="00EF5619" w:rsidRPr="000A5818">
        <w:rPr>
          <w:rFonts w:ascii="Arial" w:hAnsi="Arial" w:cs="Arial"/>
          <w:sz w:val="16"/>
          <w:szCs w:val="16"/>
        </w:rPr>
        <w:t xml:space="preserve">инструкцией по эксплуатации </w:t>
      </w:r>
      <w:r>
        <w:rPr>
          <w:rFonts w:ascii="Arial" w:hAnsi="Arial" w:cs="Arial"/>
          <w:sz w:val="16"/>
          <w:szCs w:val="16"/>
        </w:rPr>
        <w:t xml:space="preserve">Квартиры </w:t>
      </w:r>
      <w:r w:rsidR="00EF5619" w:rsidRPr="000A5818">
        <w:rPr>
          <w:rFonts w:ascii="Arial" w:hAnsi="Arial" w:cs="Arial"/>
          <w:sz w:val="16"/>
          <w:szCs w:val="16"/>
        </w:rPr>
        <w:t xml:space="preserve">правил и условий эффективного и безопасного использования </w:t>
      </w:r>
      <w:r>
        <w:rPr>
          <w:rFonts w:ascii="Arial" w:hAnsi="Arial" w:cs="Arial"/>
          <w:sz w:val="16"/>
          <w:szCs w:val="16"/>
        </w:rPr>
        <w:t>Квартиры</w:t>
      </w:r>
      <w:r w:rsidR="00EF5619" w:rsidRPr="000A5818">
        <w:rPr>
          <w:rFonts w:ascii="Arial" w:hAnsi="Arial" w:cs="Arial"/>
          <w:sz w:val="16"/>
          <w:szCs w:val="16"/>
        </w:rPr>
        <w:t>, входящих в его состав элементов отделки, систем инженерно-технического обеспечения, конструктивных элементов, изделий</w:t>
      </w:r>
      <w:r w:rsidR="007F347D" w:rsidRPr="000A5818">
        <w:rPr>
          <w:rFonts w:ascii="Arial" w:hAnsi="Arial" w:cs="Arial"/>
          <w:sz w:val="16"/>
          <w:szCs w:val="16"/>
        </w:rPr>
        <w:t>.</w:t>
      </w:r>
      <w:r w:rsidR="00FF0C19" w:rsidRPr="00FF0C19">
        <w:rPr>
          <w:rFonts w:ascii="Arial" w:hAnsi="Arial" w:cs="Arial"/>
          <w:sz w:val="16"/>
          <w:szCs w:val="16"/>
        </w:rPr>
        <w:t xml:space="preserve"> </w:t>
      </w:r>
    </w:p>
    <w:p w:rsidR="00EF5619" w:rsidRPr="000A5818" w:rsidRDefault="00EF5619" w:rsidP="007B56DC">
      <w:pPr>
        <w:ind w:firstLine="284"/>
        <w:rPr>
          <w:rFonts w:ascii="Arial" w:hAnsi="Arial" w:cs="Arial"/>
          <w:sz w:val="16"/>
          <w:szCs w:val="16"/>
        </w:rPr>
      </w:pPr>
    </w:p>
    <w:sectPr w:rsidR="00EF5619" w:rsidRPr="000A5818" w:rsidSect="00E95443">
      <w:type w:val="continuous"/>
      <w:pgSz w:w="11906" w:h="16838" w:code="9"/>
      <w:pgMar w:top="851" w:right="851" w:bottom="851" w:left="851" w:header="709" w:footer="709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09" w:rsidRDefault="004D3409" w:rsidP="00E95443">
      <w:r>
        <w:separator/>
      </w:r>
    </w:p>
  </w:endnote>
  <w:endnote w:type="continuationSeparator" w:id="0">
    <w:p w:rsidR="004D3409" w:rsidRDefault="004D3409" w:rsidP="00E9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09" w:rsidRDefault="004D3409" w:rsidP="00E95443">
      <w:r>
        <w:separator/>
      </w:r>
    </w:p>
  </w:footnote>
  <w:footnote w:type="continuationSeparator" w:id="0">
    <w:p w:rsidR="004D3409" w:rsidRDefault="004D3409" w:rsidP="00E95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6003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4037C" w:rsidRPr="00E95443" w:rsidRDefault="001A090A">
        <w:pPr>
          <w:pStyle w:val="a5"/>
          <w:jc w:val="center"/>
          <w:rPr>
            <w:rFonts w:ascii="Arial" w:hAnsi="Arial" w:cs="Arial"/>
            <w:sz w:val="18"/>
            <w:szCs w:val="18"/>
          </w:rPr>
        </w:pPr>
        <w:r w:rsidRPr="00E95443">
          <w:rPr>
            <w:rFonts w:ascii="Arial" w:hAnsi="Arial" w:cs="Arial"/>
            <w:sz w:val="18"/>
            <w:szCs w:val="18"/>
          </w:rPr>
          <w:fldChar w:fldCharType="begin"/>
        </w:r>
        <w:r w:rsidR="0024037C" w:rsidRPr="00E9544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95443">
          <w:rPr>
            <w:rFonts w:ascii="Arial" w:hAnsi="Arial" w:cs="Arial"/>
            <w:sz w:val="18"/>
            <w:szCs w:val="18"/>
          </w:rPr>
          <w:fldChar w:fldCharType="separate"/>
        </w:r>
        <w:r w:rsidR="005B2525">
          <w:rPr>
            <w:rFonts w:ascii="Arial" w:hAnsi="Arial" w:cs="Arial"/>
            <w:noProof/>
            <w:sz w:val="18"/>
            <w:szCs w:val="18"/>
          </w:rPr>
          <w:t>4</w:t>
        </w:r>
        <w:r w:rsidRPr="00E95443">
          <w:rPr>
            <w:rFonts w:ascii="Arial" w:hAnsi="Arial" w:cs="Arial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CBD"/>
    <w:multiLevelType w:val="multilevel"/>
    <w:tmpl w:val="4188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E1C64"/>
    <w:multiLevelType w:val="multilevel"/>
    <w:tmpl w:val="A916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67C4C"/>
    <w:multiLevelType w:val="multilevel"/>
    <w:tmpl w:val="921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57249"/>
    <w:multiLevelType w:val="hybridMultilevel"/>
    <w:tmpl w:val="DCB6E6C8"/>
    <w:lvl w:ilvl="0" w:tplc="13F02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F5148E"/>
    <w:multiLevelType w:val="multilevel"/>
    <w:tmpl w:val="6650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4722B"/>
    <w:multiLevelType w:val="multilevel"/>
    <w:tmpl w:val="579C59D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C032452"/>
    <w:multiLevelType w:val="multilevel"/>
    <w:tmpl w:val="1C4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46FD4"/>
    <w:multiLevelType w:val="multilevel"/>
    <w:tmpl w:val="B3CC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35AEB"/>
    <w:multiLevelType w:val="multilevel"/>
    <w:tmpl w:val="6ACA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19"/>
    <w:rsid w:val="00007751"/>
    <w:rsid w:val="0000788F"/>
    <w:rsid w:val="00014DBE"/>
    <w:rsid w:val="0004230B"/>
    <w:rsid w:val="00042F41"/>
    <w:rsid w:val="00045810"/>
    <w:rsid w:val="00067920"/>
    <w:rsid w:val="00071156"/>
    <w:rsid w:val="000A2DF2"/>
    <w:rsid w:val="000A5818"/>
    <w:rsid w:val="000A6C85"/>
    <w:rsid w:val="000B0B1A"/>
    <w:rsid w:val="000C5669"/>
    <w:rsid w:val="000D7787"/>
    <w:rsid w:val="000F2767"/>
    <w:rsid w:val="00105D97"/>
    <w:rsid w:val="00125234"/>
    <w:rsid w:val="00130AB1"/>
    <w:rsid w:val="001340F7"/>
    <w:rsid w:val="001746A0"/>
    <w:rsid w:val="00185993"/>
    <w:rsid w:val="00192B1A"/>
    <w:rsid w:val="001A090A"/>
    <w:rsid w:val="001A0DC1"/>
    <w:rsid w:val="001B7E7A"/>
    <w:rsid w:val="001D5A8F"/>
    <w:rsid w:val="00230CD3"/>
    <w:rsid w:val="002332F7"/>
    <w:rsid w:val="0024037C"/>
    <w:rsid w:val="002742E1"/>
    <w:rsid w:val="002C4561"/>
    <w:rsid w:val="002D474D"/>
    <w:rsid w:val="00307B94"/>
    <w:rsid w:val="00311BA8"/>
    <w:rsid w:val="00323B7C"/>
    <w:rsid w:val="00352E53"/>
    <w:rsid w:val="003575FE"/>
    <w:rsid w:val="00363747"/>
    <w:rsid w:val="00370EFF"/>
    <w:rsid w:val="00374CCD"/>
    <w:rsid w:val="003B1233"/>
    <w:rsid w:val="003B55E3"/>
    <w:rsid w:val="003D67DC"/>
    <w:rsid w:val="003E0C83"/>
    <w:rsid w:val="003E3492"/>
    <w:rsid w:val="004140E1"/>
    <w:rsid w:val="00422298"/>
    <w:rsid w:val="00432BB6"/>
    <w:rsid w:val="004405AC"/>
    <w:rsid w:val="00453CF1"/>
    <w:rsid w:val="00465B75"/>
    <w:rsid w:val="00476F1D"/>
    <w:rsid w:val="0048472D"/>
    <w:rsid w:val="004C13BE"/>
    <w:rsid w:val="004D3409"/>
    <w:rsid w:val="004E0051"/>
    <w:rsid w:val="004E5986"/>
    <w:rsid w:val="00503905"/>
    <w:rsid w:val="005076EC"/>
    <w:rsid w:val="00543392"/>
    <w:rsid w:val="00547C76"/>
    <w:rsid w:val="00553EC9"/>
    <w:rsid w:val="0056283E"/>
    <w:rsid w:val="005716BC"/>
    <w:rsid w:val="00572FD9"/>
    <w:rsid w:val="00583CF4"/>
    <w:rsid w:val="00584779"/>
    <w:rsid w:val="00585496"/>
    <w:rsid w:val="00586ACB"/>
    <w:rsid w:val="00587122"/>
    <w:rsid w:val="005A0489"/>
    <w:rsid w:val="005B2525"/>
    <w:rsid w:val="005B4847"/>
    <w:rsid w:val="005F5271"/>
    <w:rsid w:val="0060187E"/>
    <w:rsid w:val="00606A4D"/>
    <w:rsid w:val="006141D8"/>
    <w:rsid w:val="006251AB"/>
    <w:rsid w:val="006358BF"/>
    <w:rsid w:val="006563BB"/>
    <w:rsid w:val="00684D3C"/>
    <w:rsid w:val="006D02E2"/>
    <w:rsid w:val="006D6AB0"/>
    <w:rsid w:val="006F479B"/>
    <w:rsid w:val="0073377C"/>
    <w:rsid w:val="007466F5"/>
    <w:rsid w:val="00747111"/>
    <w:rsid w:val="007637B0"/>
    <w:rsid w:val="00770EDB"/>
    <w:rsid w:val="007B56DC"/>
    <w:rsid w:val="007C2AD9"/>
    <w:rsid w:val="007D7AE4"/>
    <w:rsid w:val="007E1C8F"/>
    <w:rsid w:val="007F347D"/>
    <w:rsid w:val="00800CA5"/>
    <w:rsid w:val="00817BDE"/>
    <w:rsid w:val="008214A6"/>
    <w:rsid w:val="00850E85"/>
    <w:rsid w:val="00852AA8"/>
    <w:rsid w:val="00885561"/>
    <w:rsid w:val="008B7014"/>
    <w:rsid w:val="008E15E4"/>
    <w:rsid w:val="0091152D"/>
    <w:rsid w:val="009169B7"/>
    <w:rsid w:val="00921C46"/>
    <w:rsid w:val="009413A5"/>
    <w:rsid w:val="00947AD0"/>
    <w:rsid w:val="009727F3"/>
    <w:rsid w:val="00975F17"/>
    <w:rsid w:val="009774CA"/>
    <w:rsid w:val="00981D5D"/>
    <w:rsid w:val="009902A5"/>
    <w:rsid w:val="0099305D"/>
    <w:rsid w:val="009B0A7D"/>
    <w:rsid w:val="009B2D11"/>
    <w:rsid w:val="009B4CEF"/>
    <w:rsid w:val="009B762D"/>
    <w:rsid w:val="009D085A"/>
    <w:rsid w:val="009F488A"/>
    <w:rsid w:val="00A00508"/>
    <w:rsid w:val="00A22EFB"/>
    <w:rsid w:val="00A5616D"/>
    <w:rsid w:val="00A70E7C"/>
    <w:rsid w:val="00A77170"/>
    <w:rsid w:val="00AA4436"/>
    <w:rsid w:val="00AB408E"/>
    <w:rsid w:val="00AB5460"/>
    <w:rsid w:val="00AC6434"/>
    <w:rsid w:val="00AD36DB"/>
    <w:rsid w:val="00AE2F4E"/>
    <w:rsid w:val="00AF4AB7"/>
    <w:rsid w:val="00B07902"/>
    <w:rsid w:val="00B17F38"/>
    <w:rsid w:val="00B66307"/>
    <w:rsid w:val="00B9398E"/>
    <w:rsid w:val="00BB6011"/>
    <w:rsid w:val="00BE2BDA"/>
    <w:rsid w:val="00C024D2"/>
    <w:rsid w:val="00C0557A"/>
    <w:rsid w:val="00C27A82"/>
    <w:rsid w:val="00C32104"/>
    <w:rsid w:val="00C45206"/>
    <w:rsid w:val="00C56A8C"/>
    <w:rsid w:val="00C608F5"/>
    <w:rsid w:val="00C805BF"/>
    <w:rsid w:val="00C9222D"/>
    <w:rsid w:val="00CB2AEB"/>
    <w:rsid w:val="00CC0E4D"/>
    <w:rsid w:val="00CC1B7A"/>
    <w:rsid w:val="00CC318D"/>
    <w:rsid w:val="00CC726E"/>
    <w:rsid w:val="00CE5751"/>
    <w:rsid w:val="00CF2B82"/>
    <w:rsid w:val="00CF5DE3"/>
    <w:rsid w:val="00D0183D"/>
    <w:rsid w:val="00D10C5F"/>
    <w:rsid w:val="00D42034"/>
    <w:rsid w:val="00D55228"/>
    <w:rsid w:val="00D63BC9"/>
    <w:rsid w:val="00D83901"/>
    <w:rsid w:val="00DE3ACA"/>
    <w:rsid w:val="00E52710"/>
    <w:rsid w:val="00E643E7"/>
    <w:rsid w:val="00E712DE"/>
    <w:rsid w:val="00E76372"/>
    <w:rsid w:val="00E95443"/>
    <w:rsid w:val="00EA2914"/>
    <w:rsid w:val="00EC2F51"/>
    <w:rsid w:val="00ED2021"/>
    <w:rsid w:val="00EF5619"/>
    <w:rsid w:val="00F1217E"/>
    <w:rsid w:val="00F20F6E"/>
    <w:rsid w:val="00F26B82"/>
    <w:rsid w:val="00F301C7"/>
    <w:rsid w:val="00F55E8F"/>
    <w:rsid w:val="00F572F5"/>
    <w:rsid w:val="00F80380"/>
    <w:rsid w:val="00F80970"/>
    <w:rsid w:val="00F84835"/>
    <w:rsid w:val="00F93514"/>
    <w:rsid w:val="00FB0F66"/>
    <w:rsid w:val="00FB5BCC"/>
    <w:rsid w:val="00FC3FF5"/>
    <w:rsid w:val="00FF00BB"/>
    <w:rsid w:val="00FF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61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141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79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95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5443"/>
  </w:style>
  <w:style w:type="paragraph" w:styleId="a7">
    <w:name w:val="footer"/>
    <w:basedOn w:val="a"/>
    <w:link w:val="a8"/>
    <w:uiPriority w:val="99"/>
    <w:semiHidden/>
    <w:unhideWhenUsed/>
    <w:rsid w:val="00E954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443"/>
  </w:style>
  <w:style w:type="paragraph" w:styleId="a9">
    <w:name w:val="Balloon Text"/>
    <w:basedOn w:val="a"/>
    <w:link w:val="aa"/>
    <w:uiPriority w:val="99"/>
    <w:semiHidden/>
    <w:unhideWhenUsed/>
    <w:rsid w:val="007471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7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CAAB9-04B2-4836-A708-75666EC4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cp:lastModifiedBy>svetlana</cp:lastModifiedBy>
  <cp:revision>37</cp:revision>
  <cp:lastPrinted>2023-12-05T08:07:00Z</cp:lastPrinted>
  <dcterms:created xsi:type="dcterms:W3CDTF">2020-06-30T13:04:00Z</dcterms:created>
  <dcterms:modified xsi:type="dcterms:W3CDTF">2024-01-23T11:53:00Z</dcterms:modified>
</cp:coreProperties>
</file>